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0645" w:rsidRDefault="00D26030" w:rsidP="00B25AD3">
      <w:pPr>
        <w:spacing w:after="0" w:line="240" w:lineRule="auto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noProof/>
          <w:sz w:val="28"/>
          <w:szCs w:val="28"/>
        </w:rPr>
        <w:drawing>
          <wp:inline distT="0" distB="0" distL="0" distR="0">
            <wp:extent cx="9251950" cy="6544448"/>
            <wp:effectExtent l="19050" t="0" r="6350" b="0"/>
            <wp:docPr id="1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1950" cy="65444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20645" w:rsidRDefault="00220645" w:rsidP="00B25AD3">
      <w:pPr>
        <w:spacing w:after="0" w:line="240" w:lineRule="auto"/>
        <w:rPr>
          <w:rFonts w:ascii="Times New Roman" w:hAnsi="Times New Roman"/>
          <w:b/>
          <w:i/>
          <w:sz w:val="28"/>
          <w:szCs w:val="28"/>
        </w:rPr>
      </w:pPr>
    </w:p>
    <w:p w:rsidR="00220645" w:rsidRPr="00107863" w:rsidRDefault="00220645" w:rsidP="00B25AD3">
      <w:pPr>
        <w:spacing w:after="0" w:line="240" w:lineRule="auto"/>
        <w:rPr>
          <w:rFonts w:ascii="Times New Roman" w:hAnsi="Times New Roman"/>
          <w:b/>
          <w:i/>
          <w:sz w:val="28"/>
          <w:szCs w:val="28"/>
        </w:rPr>
      </w:pPr>
    </w:p>
    <w:p w:rsidR="00192E1F" w:rsidRPr="005773F3" w:rsidRDefault="00192E1F" w:rsidP="00036CB2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  <w:proofErr w:type="gramStart"/>
      <w:r w:rsidRPr="005773F3">
        <w:rPr>
          <w:rFonts w:ascii="Times New Roman" w:hAnsi="Times New Roman"/>
          <w:b/>
          <w:i/>
          <w:sz w:val="28"/>
          <w:szCs w:val="28"/>
          <w:lang w:val="en-US"/>
        </w:rPr>
        <w:t>I</w:t>
      </w:r>
      <w:r w:rsidRPr="005773F3">
        <w:rPr>
          <w:rFonts w:ascii="Times New Roman" w:hAnsi="Times New Roman"/>
          <w:b/>
          <w:i/>
          <w:sz w:val="28"/>
          <w:szCs w:val="28"/>
        </w:rPr>
        <w:t>. Пояснительная записка.</w:t>
      </w:r>
      <w:proofErr w:type="gramEnd"/>
    </w:p>
    <w:p w:rsidR="00192E1F" w:rsidRPr="005773F3" w:rsidRDefault="00192E1F" w:rsidP="00036CB2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t xml:space="preserve">            Рабочая программа по предмету «Рисование (изобразительное искусство)» п</w:t>
      </w:r>
      <w:r w:rsidR="005773F3">
        <w:rPr>
          <w:rFonts w:ascii="Times New Roman" w:hAnsi="Times New Roman"/>
          <w:sz w:val="28"/>
          <w:szCs w:val="28"/>
        </w:rPr>
        <w:t xml:space="preserve">редназначена для учащихся </w:t>
      </w:r>
      <w:r w:rsidRPr="005773F3">
        <w:rPr>
          <w:rFonts w:ascii="Times New Roman" w:hAnsi="Times New Roman"/>
          <w:sz w:val="28"/>
          <w:szCs w:val="28"/>
        </w:rPr>
        <w:t xml:space="preserve">5 класса </w:t>
      </w:r>
      <w:r w:rsidRPr="005773F3">
        <w:rPr>
          <w:rFonts w:ascii="Times New Roman" w:hAnsi="Times New Roman"/>
          <w:sz w:val="28"/>
          <w:szCs w:val="28"/>
          <w:lang w:val="en-US"/>
        </w:rPr>
        <w:t>c</w:t>
      </w:r>
      <w:r w:rsidRPr="005773F3">
        <w:rPr>
          <w:rFonts w:ascii="Times New Roman" w:hAnsi="Times New Roman"/>
          <w:sz w:val="28"/>
          <w:szCs w:val="28"/>
        </w:rPr>
        <w:t xml:space="preserve"> умственной отсталостью (</w:t>
      </w:r>
      <w:r w:rsidR="00EB0449" w:rsidRPr="005773F3">
        <w:rPr>
          <w:rFonts w:ascii="Times New Roman" w:hAnsi="Times New Roman"/>
          <w:sz w:val="28"/>
          <w:szCs w:val="28"/>
        </w:rPr>
        <w:t xml:space="preserve">интеллектуальными нарушениями) и </w:t>
      </w:r>
      <w:r w:rsidRPr="005773F3">
        <w:rPr>
          <w:rFonts w:ascii="Times New Roman" w:hAnsi="Times New Roman"/>
          <w:color w:val="000000"/>
          <w:sz w:val="28"/>
          <w:szCs w:val="28"/>
        </w:rPr>
        <w:t>составлена на основе следующих нормативных документов:</w:t>
      </w:r>
    </w:p>
    <w:p w:rsidR="00192E1F" w:rsidRPr="005773F3" w:rsidRDefault="00192E1F" w:rsidP="00036CB2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t>Федеральный закон от 29 декабря 2012 № 273-ФЗ «Об образовании в Российской Федерации»;</w:t>
      </w:r>
    </w:p>
    <w:p w:rsidR="00192E1F" w:rsidRPr="005773F3" w:rsidRDefault="00192E1F" w:rsidP="00036CB2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t xml:space="preserve">Приказ </w:t>
      </w:r>
      <w:proofErr w:type="spellStart"/>
      <w:r w:rsidRPr="005773F3">
        <w:rPr>
          <w:rFonts w:ascii="Times New Roman" w:hAnsi="Times New Roman"/>
          <w:sz w:val="28"/>
          <w:szCs w:val="28"/>
        </w:rPr>
        <w:t>Минобрнауки</w:t>
      </w:r>
      <w:proofErr w:type="spellEnd"/>
      <w:r w:rsidRPr="005773F3">
        <w:rPr>
          <w:rFonts w:ascii="Times New Roman" w:hAnsi="Times New Roman"/>
          <w:sz w:val="28"/>
          <w:szCs w:val="28"/>
        </w:rPr>
        <w:t xml:space="preserve"> России от 19 декабря 2014 года № 1599 «Об утверждении федерального государственного образовательного стандарта образования обучающихся с умственной отсталостью (интеллектуальными нарушениями)», зарегистрированного в Минюсте РФ 03.02.2015 года;</w:t>
      </w:r>
    </w:p>
    <w:p w:rsidR="00192E1F" w:rsidRPr="005773F3" w:rsidRDefault="00192E1F" w:rsidP="00036CB2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t>Приказ Министерства просвещения РФ от 24 ноября 2022г. № 1026 «Об утверждении федеральной адаптированной основной общеобразовательной программы обучающихся с умственной отсталостью (интеллектуальными нарушениями)»;</w:t>
      </w:r>
    </w:p>
    <w:p w:rsidR="00192E1F" w:rsidRPr="005773F3" w:rsidRDefault="00192E1F" w:rsidP="00036CB2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t>Постановление Главного государственного санитарного врача Российской Федерации от 28.09.2020 № 28 «Об утверждении санитарных правил СП 2.4. 3648-20 «Санитарно-эпидемиологические требования к организациям воспитания и обучения, отдыха и оздоровления детей и молодежи» (Зарегистрирован 18.12.2020 № 61573);</w:t>
      </w:r>
    </w:p>
    <w:p w:rsidR="00192E1F" w:rsidRPr="005773F3" w:rsidRDefault="00192E1F" w:rsidP="00036CB2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t xml:space="preserve">Постановление Главного государственного санитарного врача РФ от 30.06.2020 года № 16 «Об утверждении санитарно-эпидемиологических правил СП 3.1/2.4.3598-20 «Санитарно-эпидемиологические требования к устройству, содержанию организации работы образовательных организаций и других объектов социальной инфраструктуры для детей и молодежи в условиях распространения новой </w:t>
      </w:r>
      <w:proofErr w:type="spellStart"/>
      <w:r w:rsidRPr="005773F3">
        <w:rPr>
          <w:rFonts w:ascii="Times New Roman" w:hAnsi="Times New Roman"/>
          <w:sz w:val="28"/>
          <w:szCs w:val="28"/>
        </w:rPr>
        <w:t>коронавирусной</w:t>
      </w:r>
      <w:proofErr w:type="spellEnd"/>
      <w:r w:rsidRPr="005773F3">
        <w:rPr>
          <w:rFonts w:ascii="Times New Roman" w:hAnsi="Times New Roman"/>
          <w:sz w:val="28"/>
          <w:szCs w:val="28"/>
        </w:rPr>
        <w:t xml:space="preserve"> инфекции (COVID-19)»;</w:t>
      </w:r>
    </w:p>
    <w:p w:rsidR="00192E1F" w:rsidRPr="005773F3" w:rsidRDefault="00192E1F" w:rsidP="00036CB2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t xml:space="preserve">Адаптированная основная общеобразовательная программа образования обучающихся с умственной отсталостью (интеллектуальными нарушениями) </w:t>
      </w:r>
      <w:r w:rsidR="00A4583E">
        <w:rPr>
          <w:rFonts w:ascii="Times New Roman" w:hAnsi="Times New Roman"/>
          <w:sz w:val="28"/>
          <w:szCs w:val="28"/>
        </w:rPr>
        <w:t>МКОУ</w:t>
      </w:r>
      <w:proofErr w:type="gramStart"/>
      <w:r w:rsidR="00A4583E">
        <w:rPr>
          <w:rFonts w:ascii="Times New Roman" w:hAnsi="Times New Roman"/>
          <w:sz w:val="28"/>
          <w:szCs w:val="28"/>
        </w:rPr>
        <w:t>«</w:t>
      </w:r>
      <w:proofErr w:type="spellStart"/>
      <w:r w:rsidR="00A4583E">
        <w:rPr>
          <w:rFonts w:ascii="Times New Roman" w:hAnsi="Times New Roman"/>
          <w:sz w:val="28"/>
          <w:szCs w:val="28"/>
        </w:rPr>
        <w:t>В</w:t>
      </w:r>
      <w:proofErr w:type="gramEnd"/>
      <w:r w:rsidR="00A4583E">
        <w:rPr>
          <w:rFonts w:ascii="Times New Roman" w:hAnsi="Times New Roman"/>
          <w:sz w:val="28"/>
          <w:szCs w:val="28"/>
        </w:rPr>
        <w:t>ерхнерагозецкая</w:t>
      </w:r>
      <w:proofErr w:type="spellEnd"/>
      <w:r w:rsidR="00A4583E">
        <w:rPr>
          <w:rFonts w:ascii="Times New Roman" w:hAnsi="Times New Roman"/>
          <w:sz w:val="28"/>
          <w:szCs w:val="28"/>
        </w:rPr>
        <w:t xml:space="preserve"> основная общеобразовательная школа» на 2024-2025</w:t>
      </w:r>
      <w:r w:rsidRPr="005773F3">
        <w:rPr>
          <w:rFonts w:ascii="Times New Roman" w:hAnsi="Times New Roman"/>
          <w:sz w:val="28"/>
          <w:szCs w:val="28"/>
        </w:rPr>
        <w:t xml:space="preserve"> учебный год;</w:t>
      </w:r>
    </w:p>
    <w:p w:rsidR="00A4583E" w:rsidRPr="00A4583E" w:rsidRDefault="00192E1F" w:rsidP="00A4583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t>Программа воспитания</w:t>
      </w:r>
      <w:r w:rsidR="00A4583E">
        <w:rPr>
          <w:rFonts w:ascii="Times New Roman" w:hAnsi="Times New Roman"/>
          <w:bCs/>
          <w:sz w:val="28"/>
          <w:szCs w:val="28"/>
        </w:rPr>
        <w:t xml:space="preserve"> </w:t>
      </w:r>
      <w:r w:rsidR="00A4583E">
        <w:rPr>
          <w:rFonts w:ascii="Times New Roman" w:hAnsi="Times New Roman"/>
          <w:sz w:val="28"/>
          <w:szCs w:val="28"/>
        </w:rPr>
        <w:t>МКОУ «</w:t>
      </w:r>
      <w:proofErr w:type="spellStart"/>
      <w:r w:rsidR="00A4583E">
        <w:rPr>
          <w:rFonts w:ascii="Times New Roman" w:hAnsi="Times New Roman"/>
          <w:sz w:val="28"/>
          <w:szCs w:val="28"/>
        </w:rPr>
        <w:t>Верхнерагозецкая</w:t>
      </w:r>
      <w:proofErr w:type="spellEnd"/>
      <w:r w:rsidR="00A4583E">
        <w:rPr>
          <w:rFonts w:ascii="Times New Roman" w:hAnsi="Times New Roman"/>
          <w:sz w:val="28"/>
          <w:szCs w:val="28"/>
        </w:rPr>
        <w:t xml:space="preserve"> основная общеобразовательная школа» на 2024-2025</w:t>
      </w:r>
      <w:r w:rsidR="00A4583E" w:rsidRPr="005773F3">
        <w:rPr>
          <w:rFonts w:ascii="Times New Roman" w:hAnsi="Times New Roman"/>
          <w:sz w:val="28"/>
          <w:szCs w:val="28"/>
        </w:rPr>
        <w:t xml:space="preserve"> учебный год;</w:t>
      </w:r>
    </w:p>
    <w:p w:rsidR="00192E1F" w:rsidRPr="005773F3" w:rsidRDefault="00192E1F" w:rsidP="00A4583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proofErr w:type="gramStart"/>
      <w:r w:rsidRPr="005773F3">
        <w:rPr>
          <w:rFonts w:ascii="Times New Roman" w:hAnsi="Times New Roman"/>
          <w:bCs/>
          <w:sz w:val="28"/>
          <w:szCs w:val="28"/>
        </w:rPr>
        <w:t xml:space="preserve">Рабочая программа по рисованию (изобразительному искусству) для 5 класса разработана на основе Федеральной рабочей программы по учебному предмету «Рисование (изобразительное искусство)» (I-IV и дополнительный </w:t>
      </w:r>
      <w:r w:rsidRPr="005773F3">
        <w:rPr>
          <w:rFonts w:ascii="Times New Roman" w:hAnsi="Times New Roman"/>
          <w:bCs/>
          <w:sz w:val="28"/>
          <w:szCs w:val="28"/>
        </w:rPr>
        <w:lastRenderedPageBreak/>
        <w:t>классы) предметная область «Искусство» и ориентирована учебник для общеобразовательных организаций, реализующих адаптированные основные общеобразовательные программы, «Изобразительное искусство» 5 класс.</w:t>
      </w:r>
      <w:proofErr w:type="gramEnd"/>
      <w:r w:rsidRPr="005773F3">
        <w:rPr>
          <w:rFonts w:ascii="Times New Roman" w:hAnsi="Times New Roman"/>
          <w:bCs/>
          <w:sz w:val="28"/>
          <w:szCs w:val="28"/>
        </w:rPr>
        <w:t xml:space="preserve"> </w:t>
      </w:r>
      <w:r w:rsidRPr="005773F3">
        <w:rPr>
          <w:rFonts w:ascii="Times New Roman" w:hAnsi="Times New Roman"/>
          <w:sz w:val="28"/>
          <w:szCs w:val="28"/>
        </w:rPr>
        <w:t xml:space="preserve"> Авторы: М.Ю. </w:t>
      </w:r>
      <w:proofErr w:type="spellStart"/>
      <w:r w:rsidRPr="005773F3">
        <w:rPr>
          <w:rFonts w:ascii="Times New Roman" w:hAnsi="Times New Roman"/>
          <w:sz w:val="28"/>
          <w:szCs w:val="28"/>
        </w:rPr>
        <w:t>Рау</w:t>
      </w:r>
      <w:proofErr w:type="spellEnd"/>
      <w:r w:rsidRPr="005773F3">
        <w:rPr>
          <w:rFonts w:ascii="Times New Roman" w:hAnsi="Times New Roman"/>
          <w:sz w:val="28"/>
          <w:szCs w:val="28"/>
        </w:rPr>
        <w:t xml:space="preserve">, М.А. Зыкова </w:t>
      </w:r>
      <w:r w:rsidR="005773F3" w:rsidRPr="005773F3">
        <w:rPr>
          <w:rFonts w:ascii="Times New Roman" w:hAnsi="Times New Roman"/>
          <w:sz w:val="28"/>
          <w:szCs w:val="28"/>
        </w:rPr>
        <w:t>–3 - изд. – М.: Просвещение, 2021</w:t>
      </w:r>
      <w:r w:rsidRPr="005773F3">
        <w:rPr>
          <w:rFonts w:ascii="Times New Roman" w:hAnsi="Times New Roman"/>
          <w:sz w:val="28"/>
          <w:szCs w:val="28"/>
        </w:rPr>
        <w:t>.</w:t>
      </w:r>
    </w:p>
    <w:p w:rsidR="00192E1F" w:rsidRPr="005773F3" w:rsidRDefault="00192E1F" w:rsidP="00036CB2">
      <w:pPr>
        <w:pStyle w:val="Default"/>
        <w:jc w:val="both"/>
        <w:rPr>
          <w:sz w:val="28"/>
          <w:szCs w:val="28"/>
        </w:rPr>
      </w:pPr>
      <w:r w:rsidRPr="005773F3">
        <w:rPr>
          <w:b/>
          <w:i/>
          <w:color w:val="auto"/>
          <w:sz w:val="28"/>
          <w:szCs w:val="28"/>
        </w:rPr>
        <w:t xml:space="preserve">       </w:t>
      </w:r>
      <w:r w:rsidRPr="005773F3">
        <w:rPr>
          <w:b/>
          <w:i/>
          <w:sz w:val="28"/>
          <w:szCs w:val="28"/>
        </w:rPr>
        <w:t>Цель рабочей программы</w:t>
      </w:r>
      <w:r w:rsidRPr="005773F3">
        <w:rPr>
          <w:sz w:val="28"/>
          <w:szCs w:val="28"/>
        </w:rPr>
        <w:t xml:space="preserve"> – всестороннее развитие личности обучающегося с умственной отсталостью (интеллектуальными нарушениями) в процессе приобщения его к художественной культуре и обучения умению видеть прекрасное в жизни и искусстве; формирование элементарных знаний об изобразительном искусстве, общих и специальных умений и навыков зрительного восприятия формы, величины, конструкции, цвета предмета, его положения в пространстве, а также адекватного отображения его в рисунке, аппликации, лепке; развитие умения пользоваться полученными практическими навыками в повседневной жизни. </w:t>
      </w:r>
    </w:p>
    <w:p w:rsidR="00192E1F" w:rsidRPr="005773F3" w:rsidRDefault="00192E1F" w:rsidP="00036CB2">
      <w:pPr>
        <w:pStyle w:val="Default"/>
        <w:jc w:val="both"/>
        <w:rPr>
          <w:b/>
          <w:i/>
          <w:sz w:val="28"/>
          <w:szCs w:val="28"/>
        </w:rPr>
      </w:pPr>
      <w:r w:rsidRPr="005773F3">
        <w:rPr>
          <w:b/>
          <w:i/>
          <w:sz w:val="28"/>
          <w:szCs w:val="28"/>
        </w:rPr>
        <w:t>Основные задачи изучения предмета:</w:t>
      </w:r>
    </w:p>
    <w:p w:rsidR="00192E1F" w:rsidRPr="005773F3" w:rsidRDefault="00192E1F" w:rsidP="00036CB2">
      <w:pPr>
        <w:pStyle w:val="Default"/>
        <w:numPr>
          <w:ilvl w:val="0"/>
          <w:numId w:val="2"/>
        </w:numPr>
        <w:jc w:val="both"/>
        <w:rPr>
          <w:sz w:val="28"/>
          <w:szCs w:val="28"/>
        </w:rPr>
      </w:pPr>
      <w:r w:rsidRPr="005773F3">
        <w:rPr>
          <w:sz w:val="28"/>
          <w:szCs w:val="28"/>
        </w:rPr>
        <w:t>воспитание в детях эстетического чувства и понимания красоты окружающего мира, художественного вкуса;</w:t>
      </w:r>
    </w:p>
    <w:p w:rsidR="00192E1F" w:rsidRPr="005773F3" w:rsidRDefault="00192E1F" w:rsidP="00036CB2">
      <w:pPr>
        <w:pStyle w:val="Default"/>
        <w:numPr>
          <w:ilvl w:val="0"/>
          <w:numId w:val="2"/>
        </w:numPr>
        <w:jc w:val="both"/>
        <w:rPr>
          <w:sz w:val="28"/>
          <w:szCs w:val="28"/>
        </w:rPr>
      </w:pPr>
      <w:r w:rsidRPr="005773F3">
        <w:rPr>
          <w:sz w:val="28"/>
          <w:szCs w:val="28"/>
        </w:rPr>
        <w:t>расширение художественно-эстетического кругозора;</w:t>
      </w:r>
    </w:p>
    <w:p w:rsidR="00192E1F" w:rsidRPr="005773F3" w:rsidRDefault="00192E1F" w:rsidP="00036CB2">
      <w:pPr>
        <w:pStyle w:val="Default"/>
        <w:numPr>
          <w:ilvl w:val="0"/>
          <w:numId w:val="2"/>
        </w:numPr>
        <w:jc w:val="both"/>
        <w:rPr>
          <w:sz w:val="28"/>
          <w:szCs w:val="28"/>
        </w:rPr>
      </w:pPr>
      <w:r w:rsidRPr="005773F3">
        <w:rPr>
          <w:sz w:val="28"/>
          <w:szCs w:val="28"/>
        </w:rPr>
        <w:t>развитие эмоционального восприятия произведений искусства, умения анализировать их содержание и формулировать своего мнения о них;</w:t>
      </w:r>
    </w:p>
    <w:p w:rsidR="00192E1F" w:rsidRPr="005773F3" w:rsidRDefault="00192E1F" w:rsidP="00036CB2">
      <w:pPr>
        <w:pStyle w:val="Default"/>
        <w:numPr>
          <w:ilvl w:val="0"/>
          <w:numId w:val="2"/>
        </w:numPr>
        <w:jc w:val="both"/>
        <w:rPr>
          <w:sz w:val="28"/>
          <w:szCs w:val="28"/>
        </w:rPr>
      </w:pPr>
      <w:r w:rsidRPr="005773F3">
        <w:rPr>
          <w:sz w:val="28"/>
          <w:szCs w:val="28"/>
        </w:rPr>
        <w:t>обучение изобразительным техникам и приемам с использованием различных материалов, инструментов и приспособлений, в том числе экспериментирование и работа в нетрадиционных техниках;</w:t>
      </w:r>
    </w:p>
    <w:p w:rsidR="00192E1F" w:rsidRPr="005773F3" w:rsidRDefault="00192E1F" w:rsidP="00036CB2">
      <w:pPr>
        <w:pStyle w:val="Default"/>
        <w:numPr>
          <w:ilvl w:val="0"/>
          <w:numId w:val="2"/>
        </w:numPr>
        <w:jc w:val="both"/>
        <w:rPr>
          <w:sz w:val="28"/>
          <w:szCs w:val="28"/>
        </w:rPr>
      </w:pPr>
      <w:r w:rsidRPr="005773F3">
        <w:rPr>
          <w:sz w:val="28"/>
          <w:szCs w:val="28"/>
        </w:rPr>
        <w:t xml:space="preserve">обучение правилам и законам композиции, </w:t>
      </w:r>
      <w:proofErr w:type="spellStart"/>
      <w:r w:rsidRPr="005773F3">
        <w:rPr>
          <w:sz w:val="28"/>
          <w:szCs w:val="28"/>
        </w:rPr>
        <w:t>цветоведения</w:t>
      </w:r>
      <w:proofErr w:type="spellEnd"/>
      <w:r w:rsidRPr="005773F3">
        <w:rPr>
          <w:sz w:val="28"/>
          <w:szCs w:val="28"/>
        </w:rPr>
        <w:t>, построения орнамента, применяемых в разных видах изобразительной деятельности;</w:t>
      </w:r>
    </w:p>
    <w:p w:rsidR="00192E1F" w:rsidRPr="005773F3" w:rsidRDefault="00192E1F" w:rsidP="00036CB2">
      <w:pPr>
        <w:pStyle w:val="Default"/>
        <w:numPr>
          <w:ilvl w:val="0"/>
          <w:numId w:val="2"/>
        </w:numPr>
        <w:jc w:val="both"/>
        <w:rPr>
          <w:sz w:val="28"/>
          <w:szCs w:val="28"/>
        </w:rPr>
      </w:pPr>
      <w:r w:rsidRPr="005773F3">
        <w:rPr>
          <w:sz w:val="28"/>
          <w:szCs w:val="28"/>
        </w:rPr>
        <w:t>воспитание у обучающихся умения согласованно и продуктивно работать в группах, выполняя определенный этап работы для получения результата общей изобразительной деятельности ("коллективное рисование", "коллективная аппликация").</w:t>
      </w:r>
    </w:p>
    <w:p w:rsidR="00192E1F" w:rsidRPr="005773F3" w:rsidRDefault="00192E1F" w:rsidP="00036CB2">
      <w:pPr>
        <w:pStyle w:val="Default"/>
        <w:numPr>
          <w:ilvl w:val="0"/>
          <w:numId w:val="2"/>
        </w:numPr>
        <w:jc w:val="both"/>
        <w:rPr>
          <w:sz w:val="28"/>
          <w:szCs w:val="28"/>
        </w:rPr>
      </w:pPr>
      <w:r w:rsidRPr="005773F3">
        <w:rPr>
          <w:sz w:val="28"/>
          <w:szCs w:val="28"/>
        </w:rPr>
        <w:t>коррекция познавательной деятельности обучающихся путем систематического и целенаправленного воспитания и совершенствования у них правильного восприятия формы, строения, величины, цвета предметов, их положения в пространстве, умения находить в изображаемом объекте существенные признаки, устанавливать сходство и различие между предметами;</w:t>
      </w:r>
    </w:p>
    <w:p w:rsidR="00192E1F" w:rsidRPr="005773F3" w:rsidRDefault="00192E1F" w:rsidP="00036CB2">
      <w:pPr>
        <w:pStyle w:val="Default"/>
        <w:numPr>
          <w:ilvl w:val="0"/>
          <w:numId w:val="2"/>
        </w:numPr>
        <w:jc w:val="both"/>
        <w:rPr>
          <w:sz w:val="28"/>
          <w:szCs w:val="28"/>
        </w:rPr>
      </w:pPr>
      <w:r w:rsidRPr="005773F3">
        <w:rPr>
          <w:sz w:val="28"/>
          <w:szCs w:val="28"/>
        </w:rPr>
        <w:t>коррекция ручной моторики; улучшения зрительно-двигательной координации путем использования вариативных и многократно повторяющихся действий с применением разнообразных технических приемов рисования, лепки и выполнения аппликации;</w:t>
      </w:r>
    </w:p>
    <w:p w:rsidR="00192E1F" w:rsidRPr="005773F3" w:rsidRDefault="00192E1F" w:rsidP="00036CB2">
      <w:pPr>
        <w:pStyle w:val="Default"/>
        <w:numPr>
          <w:ilvl w:val="0"/>
          <w:numId w:val="2"/>
        </w:numPr>
        <w:jc w:val="both"/>
        <w:rPr>
          <w:sz w:val="28"/>
          <w:szCs w:val="28"/>
        </w:rPr>
      </w:pPr>
      <w:r w:rsidRPr="005773F3">
        <w:rPr>
          <w:sz w:val="28"/>
          <w:szCs w:val="28"/>
        </w:rPr>
        <w:lastRenderedPageBreak/>
        <w:t>развитие зрительной памяти, внимания, наблюдательности, образного мышления, представления и воображения.</w:t>
      </w:r>
    </w:p>
    <w:p w:rsidR="00192E1F" w:rsidRPr="005773F3" w:rsidRDefault="00192E1F" w:rsidP="00036CB2">
      <w:pPr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t xml:space="preserve">Ведущей формой работы учителя с учащимися на уроке является фронтальная работа при осуществлении </w:t>
      </w:r>
      <w:proofErr w:type="spellStart"/>
      <w:r w:rsidRPr="005773F3">
        <w:rPr>
          <w:rFonts w:ascii="Times New Roman" w:hAnsi="Times New Roman"/>
          <w:sz w:val="28"/>
          <w:szCs w:val="28"/>
        </w:rPr>
        <w:t>деятельностного</w:t>
      </w:r>
      <w:proofErr w:type="spellEnd"/>
      <w:r w:rsidRPr="005773F3">
        <w:rPr>
          <w:rFonts w:ascii="Times New Roman" w:hAnsi="Times New Roman"/>
          <w:sz w:val="28"/>
          <w:szCs w:val="28"/>
        </w:rPr>
        <w:t>, дифференцированного и индивидуального подхода, на основе широкого использования предметно-практической деятельности обучающихся, обеспечивающий овладение ими содержанием образования. При проведении уроков рисования (изобразительного искусства) предполагается использование следующих методов:</w:t>
      </w:r>
    </w:p>
    <w:p w:rsidR="00192E1F" w:rsidRPr="005773F3" w:rsidRDefault="00192E1F" w:rsidP="00036CB2">
      <w:pPr>
        <w:pStyle w:val="a4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t>словесные – рассказ, объяснение, беседа, инструктаж;</w:t>
      </w:r>
    </w:p>
    <w:p w:rsidR="00192E1F" w:rsidRPr="005773F3" w:rsidRDefault="00192E1F" w:rsidP="00036CB2">
      <w:pPr>
        <w:pStyle w:val="a4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t>наглядные – наблюдение, демонстрация, просмотр, образцы аппликаций, рисунков, творческих работ, макеты, пооперационные карты, картины художников;</w:t>
      </w:r>
    </w:p>
    <w:p w:rsidR="00192E1F" w:rsidRPr="005773F3" w:rsidRDefault="00192E1F" w:rsidP="00036CB2">
      <w:pPr>
        <w:pStyle w:val="a4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t>предметно – практические – графические упражнения, конструирование, составление аппликации, работа в альбоме, составление композиции.</w:t>
      </w:r>
    </w:p>
    <w:p w:rsidR="00192E1F" w:rsidRPr="005773F3" w:rsidRDefault="00192E1F" w:rsidP="00036CB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t xml:space="preserve">В рабочей программе для 5 класса по рисованию предусмотрено два уровня овладения предметными результатами: минимальный и достаточный. </w:t>
      </w:r>
      <w:r w:rsidRPr="005773F3">
        <w:rPr>
          <w:rFonts w:ascii="Times New Roman" w:hAnsi="Times New Roman"/>
          <w:i/>
          <w:sz w:val="28"/>
          <w:szCs w:val="28"/>
        </w:rPr>
        <w:t>Достаточный</w:t>
      </w:r>
      <w:r w:rsidRPr="005773F3">
        <w:rPr>
          <w:rFonts w:ascii="Times New Roman" w:hAnsi="Times New Roman"/>
          <w:sz w:val="28"/>
          <w:szCs w:val="28"/>
        </w:rPr>
        <w:t xml:space="preserve"> уровень освоения предметными результатами не является обязательным для всех обучающихся. </w:t>
      </w:r>
      <w:r w:rsidRPr="005773F3">
        <w:rPr>
          <w:rFonts w:ascii="Times New Roman" w:hAnsi="Times New Roman"/>
          <w:i/>
          <w:sz w:val="28"/>
          <w:szCs w:val="28"/>
        </w:rPr>
        <w:t xml:space="preserve">Минимальный </w:t>
      </w:r>
      <w:r w:rsidRPr="005773F3">
        <w:rPr>
          <w:rFonts w:ascii="Times New Roman" w:hAnsi="Times New Roman"/>
          <w:sz w:val="28"/>
          <w:szCs w:val="28"/>
        </w:rPr>
        <w:t>уровень является обязательным для всех обучающихся с умственной отсталостью. Отсутствие достижения этого уровня по рисованию в 5 классе не является препятствием к продолжению образования по данному варианту программы.</w:t>
      </w:r>
    </w:p>
    <w:p w:rsidR="00192E1F" w:rsidRPr="005773F3" w:rsidRDefault="00BC38C0" w:rsidP="00036CB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t>Знания оцениваются в соответствии с двумя уровнями, предусмотренными рабочей программой 5 класса по 5-балльной шкале системы отметок. В текущей оценочной деятельности целесообразно соотносить продемонстрированные учеником, с оценками типа:</w:t>
      </w:r>
    </w:p>
    <w:p w:rsidR="00EB0449" w:rsidRPr="005773F3" w:rsidRDefault="00EB0449" w:rsidP="00036C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t>Оценка «5» - «очень хорошо» (отлично) свыше 65%;</w:t>
      </w:r>
    </w:p>
    <w:p w:rsidR="00EB0449" w:rsidRPr="005773F3" w:rsidRDefault="00EB0449" w:rsidP="00036C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t>Оценка «4» - «хорошо» ― от 51% до 65% заданий;</w:t>
      </w:r>
    </w:p>
    <w:p w:rsidR="00EB0449" w:rsidRPr="005773F3" w:rsidRDefault="00EB0449" w:rsidP="00036C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t>Оценка «3» - «удовлетворительно» (зачёт), если обучающиеся верно    выполняют от 35% до 50% заданий.</w:t>
      </w:r>
    </w:p>
    <w:p w:rsidR="00EB0449" w:rsidRPr="005773F3" w:rsidRDefault="00EB0449" w:rsidP="00036CB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t xml:space="preserve">Оценка достижения обучающимися с умственной отсталостью (интеллектуальными нарушениями) предметных результатов осуществляется по итогам индивидуального и фронтального опроса обучающихся, выполнения самостоятельных работ (по темам уроков), контрольных работ (входных, текущих, промежуточных и итоговых) и тестовых заданий. При оценке предметных результатов учитывается уровень самостоятельности обучающегося и особенности его развития. </w:t>
      </w:r>
    </w:p>
    <w:p w:rsidR="00EB0449" w:rsidRPr="005773F3" w:rsidRDefault="00EB0449" w:rsidP="00036CB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lastRenderedPageBreak/>
        <w:t>Результаты оценки достижений предметных результатов дают возможность получить объективную информацию об уровне усвоения знаний, умений и навыков в текущем учебном году; запланировать индивидуальную и групповую работу с учащимися в дальнейшем обучении.</w:t>
      </w:r>
    </w:p>
    <w:p w:rsidR="00EB0449" w:rsidRPr="005773F3" w:rsidRDefault="00EB0449" w:rsidP="00036C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tab/>
        <w:t xml:space="preserve">В ходе </w:t>
      </w:r>
      <w:r w:rsidR="005773F3" w:rsidRPr="005773F3">
        <w:rPr>
          <w:rFonts w:ascii="Times New Roman" w:hAnsi="Times New Roman"/>
          <w:sz w:val="28"/>
          <w:szCs w:val="28"/>
        </w:rPr>
        <w:t>реализации программы «Рисование</w:t>
      </w:r>
      <w:r w:rsidRPr="005773F3">
        <w:rPr>
          <w:rFonts w:ascii="Times New Roman" w:hAnsi="Times New Roman"/>
          <w:sz w:val="28"/>
          <w:szCs w:val="28"/>
        </w:rPr>
        <w:t xml:space="preserve">» в 5 классе так же проводится диагностика всех групп базовых учебных действий, которая отражает индивидуальные достижения обучающихся и позволит сделать вывод об эффективности проводимой в этом направлении работы.  Она состоит из двух этапов (стартовый – сентябрь, итоговый – май). </w:t>
      </w:r>
    </w:p>
    <w:p w:rsidR="00EB0449" w:rsidRPr="005773F3" w:rsidRDefault="00EB0449" w:rsidP="00036C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tab/>
        <w:t xml:space="preserve"> Для оценки </w:t>
      </w:r>
      <w:proofErr w:type="spellStart"/>
      <w:r w:rsidRPr="005773F3">
        <w:rPr>
          <w:rFonts w:ascii="Times New Roman" w:hAnsi="Times New Roman"/>
          <w:sz w:val="28"/>
          <w:szCs w:val="28"/>
        </w:rPr>
        <w:t>сформированности</w:t>
      </w:r>
      <w:proofErr w:type="spellEnd"/>
      <w:r w:rsidRPr="005773F3">
        <w:rPr>
          <w:rFonts w:ascii="Times New Roman" w:hAnsi="Times New Roman"/>
          <w:sz w:val="28"/>
          <w:szCs w:val="28"/>
        </w:rPr>
        <w:t xml:space="preserve"> каждого действия используется следующая система оценки:</w:t>
      </w:r>
    </w:p>
    <w:p w:rsidR="00EB0449" w:rsidRPr="005773F3" w:rsidRDefault="00EB0449" w:rsidP="00036C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t>0 баллов ― действие отсутствует, обучающийся не понимает его смысла, не включается в процесс выполнения вместе с учителем;</w:t>
      </w:r>
    </w:p>
    <w:p w:rsidR="00EB0449" w:rsidRPr="005773F3" w:rsidRDefault="00EB0449" w:rsidP="00036C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t>1 балл ― смысл действия понимает, связывает с конкретной ситуацией, выполняет действие только по прямому указанию учителя, при необходимости требуется оказание помощи;</w:t>
      </w:r>
    </w:p>
    <w:p w:rsidR="00EB0449" w:rsidRPr="005773F3" w:rsidRDefault="00EB0449" w:rsidP="00036C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t>2 балла ― преимущественно выполняет действие по указанию учителя, в отдельных ситуациях способен выполнить его самостоятельно;</w:t>
      </w:r>
    </w:p>
    <w:p w:rsidR="00EB0449" w:rsidRPr="005773F3" w:rsidRDefault="00EB0449" w:rsidP="00036C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t>3 балла ― способен(а) самостоятельно выполнять действие в определенных ситуациях, нередко допускает ошибки, которые исправляет по прямому указанию учителя;</w:t>
      </w:r>
    </w:p>
    <w:p w:rsidR="00EB0449" w:rsidRPr="005773F3" w:rsidRDefault="00EB0449" w:rsidP="00036C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t>4 балла ― способен(а) самостоятельно применять действие, но иногда допускает ошибки, которые исправляет по замечанию учителя;</w:t>
      </w:r>
    </w:p>
    <w:p w:rsidR="00EB0449" w:rsidRPr="005773F3" w:rsidRDefault="00EB0449" w:rsidP="00036C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t>5 баллов ― самостоятельно применяет действие в любой ситуации.</w:t>
      </w:r>
    </w:p>
    <w:p w:rsidR="00EB0449" w:rsidRPr="005773F3" w:rsidRDefault="00EB0449" w:rsidP="00036C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t>Базовые учебные действия отслеживаются в результате наблюдений, опроса, практических действий в игровых ситуациях в виде различных заданий с элементами тестирования.</w:t>
      </w:r>
    </w:p>
    <w:p w:rsidR="00BC38C0" w:rsidRPr="005773F3" w:rsidRDefault="00BC38C0" w:rsidP="00036CB2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 w:rsidRPr="005773F3">
        <w:rPr>
          <w:rFonts w:ascii="Times New Roman" w:hAnsi="Times New Roman"/>
          <w:b/>
          <w:i/>
          <w:sz w:val="28"/>
          <w:szCs w:val="28"/>
          <w:lang w:val="en-US"/>
        </w:rPr>
        <w:t>II</w:t>
      </w:r>
      <w:r w:rsidRPr="005773F3">
        <w:rPr>
          <w:rFonts w:ascii="Times New Roman" w:hAnsi="Times New Roman"/>
          <w:b/>
          <w:i/>
          <w:sz w:val="28"/>
          <w:szCs w:val="28"/>
        </w:rPr>
        <w:t>. Общая характеристика учебного предмета с учетом особенностей его освоения обучающимися.</w:t>
      </w:r>
    </w:p>
    <w:p w:rsidR="00BC38C0" w:rsidRPr="005773F3" w:rsidRDefault="00BC38C0" w:rsidP="00036CB2">
      <w:pPr>
        <w:spacing w:after="0" w:line="240" w:lineRule="auto"/>
        <w:jc w:val="both"/>
        <w:rPr>
          <w:rFonts w:ascii="Times New Roman" w:hAnsi="Times New Roman"/>
          <w:b/>
          <w:i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t xml:space="preserve"> </w:t>
      </w:r>
      <w:r w:rsidRPr="005773F3">
        <w:rPr>
          <w:rFonts w:ascii="Times New Roman" w:hAnsi="Times New Roman"/>
          <w:sz w:val="28"/>
          <w:szCs w:val="28"/>
        </w:rPr>
        <w:tab/>
        <w:t xml:space="preserve">Рисование как школьный учебный предмет имеет важное </w:t>
      </w:r>
      <w:proofErr w:type="spellStart"/>
      <w:r w:rsidRPr="005773F3">
        <w:rPr>
          <w:rFonts w:ascii="Times New Roman" w:hAnsi="Times New Roman"/>
          <w:sz w:val="28"/>
          <w:szCs w:val="28"/>
        </w:rPr>
        <w:t>коррекционно</w:t>
      </w:r>
      <w:proofErr w:type="spellEnd"/>
      <w:r w:rsidRPr="005773F3">
        <w:rPr>
          <w:rFonts w:ascii="Times New Roman" w:hAnsi="Times New Roman"/>
          <w:sz w:val="28"/>
          <w:szCs w:val="28"/>
        </w:rPr>
        <w:t xml:space="preserve"> – развивающее значение, оказывает существенное воздействие на интеллектуальную, эмоциональную и двигательную сферы, способствует формированию личности учащегося с умственной отсталостью (интеллектуальными нарушениями).</w:t>
      </w:r>
    </w:p>
    <w:p w:rsidR="00BC38C0" w:rsidRPr="005773F3" w:rsidRDefault="00BC38C0" w:rsidP="00036CB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eastAsia="Times-Roman" w:hAnsi="Times New Roman"/>
          <w:sz w:val="28"/>
          <w:szCs w:val="28"/>
        </w:rPr>
        <w:t xml:space="preserve">Обучение рисованию учащихся с умственной отсталостью (интеллектуальными нарушениями) </w:t>
      </w:r>
      <w:r w:rsidRPr="005773F3">
        <w:rPr>
          <w:rFonts w:ascii="Times New Roman" w:hAnsi="Times New Roman"/>
          <w:sz w:val="28"/>
          <w:szCs w:val="28"/>
        </w:rPr>
        <w:t>организовано на практической и наглядной основе.</w:t>
      </w:r>
    </w:p>
    <w:p w:rsidR="00BC38C0" w:rsidRPr="005773F3" w:rsidRDefault="00BC38C0" w:rsidP="00036CB2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eastAsia="Times-Roman" w:hAnsi="Times New Roman"/>
          <w:sz w:val="28"/>
          <w:szCs w:val="28"/>
        </w:rPr>
        <w:t xml:space="preserve">Рабочая программа </w:t>
      </w:r>
      <w:r w:rsidR="00D524F6" w:rsidRPr="005773F3">
        <w:rPr>
          <w:rFonts w:ascii="Times New Roman" w:eastAsia="Times-Roman" w:hAnsi="Times New Roman"/>
          <w:sz w:val="28"/>
          <w:szCs w:val="28"/>
        </w:rPr>
        <w:t>в 5</w:t>
      </w:r>
      <w:r w:rsidRPr="005773F3">
        <w:rPr>
          <w:rFonts w:ascii="Times New Roman" w:eastAsia="Times-Roman" w:hAnsi="Times New Roman"/>
          <w:sz w:val="28"/>
          <w:szCs w:val="28"/>
        </w:rPr>
        <w:t xml:space="preserve"> классе по рисованию </w:t>
      </w:r>
      <w:r w:rsidRPr="005773F3">
        <w:rPr>
          <w:rFonts w:ascii="Times New Roman" w:hAnsi="Times New Roman"/>
          <w:sz w:val="28"/>
          <w:szCs w:val="28"/>
        </w:rPr>
        <w:t>в</w:t>
      </w:r>
      <w:r w:rsidR="00D524F6" w:rsidRPr="005773F3">
        <w:rPr>
          <w:rFonts w:ascii="Times New Roman" w:hAnsi="Times New Roman"/>
          <w:sz w:val="28"/>
          <w:szCs w:val="28"/>
        </w:rPr>
        <w:t>ключает следующие разделы:</w:t>
      </w:r>
    </w:p>
    <w:p w:rsidR="00BC38C0" w:rsidRPr="005773F3" w:rsidRDefault="00BC38C0" w:rsidP="00036CB2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-Roman" w:hAnsi="Times New Roman"/>
          <w:sz w:val="28"/>
          <w:szCs w:val="28"/>
        </w:rPr>
      </w:pPr>
      <w:r w:rsidRPr="005773F3">
        <w:rPr>
          <w:rFonts w:ascii="Times New Roman" w:eastAsia="Times-Roman" w:hAnsi="Times New Roman"/>
          <w:sz w:val="28"/>
          <w:szCs w:val="28"/>
        </w:rPr>
        <w:t>Обучение композиционной деятельности.</w:t>
      </w:r>
    </w:p>
    <w:p w:rsidR="00BC38C0" w:rsidRPr="005773F3" w:rsidRDefault="00BC38C0" w:rsidP="00036CB2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-Roman" w:hAnsi="Times New Roman"/>
          <w:sz w:val="28"/>
          <w:szCs w:val="28"/>
        </w:rPr>
      </w:pPr>
      <w:r w:rsidRPr="005773F3">
        <w:rPr>
          <w:rFonts w:ascii="Times New Roman" w:eastAsia="Times-Roman" w:hAnsi="Times New Roman"/>
          <w:sz w:val="28"/>
          <w:szCs w:val="28"/>
        </w:rPr>
        <w:lastRenderedPageBreak/>
        <w:t>Развитие у учащихся умений воспринимать и изображать форму предметов, пропорции, конструкцию.</w:t>
      </w:r>
    </w:p>
    <w:p w:rsidR="00BC38C0" w:rsidRPr="005773F3" w:rsidRDefault="00BC38C0" w:rsidP="00036CB2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-Roman" w:hAnsi="Times New Roman"/>
          <w:sz w:val="28"/>
          <w:szCs w:val="28"/>
        </w:rPr>
      </w:pPr>
      <w:r w:rsidRPr="005773F3">
        <w:rPr>
          <w:rFonts w:ascii="Times New Roman" w:eastAsia="Times-Roman" w:hAnsi="Times New Roman"/>
          <w:sz w:val="28"/>
          <w:szCs w:val="28"/>
        </w:rPr>
        <w:t>Развитие у учащихся восприятия цвета предметов и формирование умений передавать его в живописи.</w:t>
      </w:r>
    </w:p>
    <w:p w:rsidR="00BC38C0" w:rsidRPr="005773F3" w:rsidRDefault="00BC38C0" w:rsidP="00036CB2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-Roman" w:hAnsi="Times New Roman"/>
          <w:sz w:val="28"/>
          <w:szCs w:val="28"/>
        </w:rPr>
      </w:pPr>
      <w:r w:rsidRPr="005773F3">
        <w:rPr>
          <w:rFonts w:ascii="Times New Roman" w:eastAsia="Times-Roman" w:hAnsi="Times New Roman"/>
          <w:sz w:val="28"/>
          <w:szCs w:val="28"/>
        </w:rPr>
        <w:t>Обучение восприятию произведений искусства.</w:t>
      </w:r>
    </w:p>
    <w:p w:rsidR="00D524F6" w:rsidRPr="005773F3" w:rsidRDefault="00D524F6" w:rsidP="00036CB2">
      <w:pPr>
        <w:spacing w:after="0" w:line="240" w:lineRule="auto"/>
        <w:jc w:val="center"/>
        <w:rPr>
          <w:rFonts w:ascii="Times New Roman" w:eastAsia="Times-Roman" w:hAnsi="Times New Roman"/>
          <w:b/>
          <w:i/>
          <w:sz w:val="28"/>
          <w:szCs w:val="28"/>
        </w:rPr>
      </w:pPr>
      <w:r w:rsidRPr="005773F3">
        <w:rPr>
          <w:rFonts w:ascii="Times New Roman" w:eastAsia="Times-Roman" w:hAnsi="Times New Roman"/>
          <w:b/>
          <w:i/>
          <w:sz w:val="28"/>
          <w:szCs w:val="28"/>
        </w:rPr>
        <w:t>Обучение</w:t>
      </w:r>
      <w:r w:rsidR="004A422F">
        <w:rPr>
          <w:rFonts w:ascii="Times New Roman" w:eastAsia="Times-Roman" w:hAnsi="Times New Roman"/>
          <w:b/>
          <w:i/>
          <w:sz w:val="28"/>
          <w:szCs w:val="28"/>
        </w:rPr>
        <w:t xml:space="preserve"> композиционной деятельности.</w:t>
      </w:r>
    </w:p>
    <w:p w:rsidR="00D524F6" w:rsidRPr="005773F3" w:rsidRDefault="00D524F6" w:rsidP="00036CB2">
      <w:pPr>
        <w:spacing w:after="0" w:line="240" w:lineRule="auto"/>
        <w:ind w:firstLine="708"/>
        <w:jc w:val="both"/>
        <w:rPr>
          <w:rFonts w:ascii="Times New Roman" w:eastAsia="Times-Roman" w:hAnsi="Times New Roman"/>
          <w:sz w:val="28"/>
          <w:szCs w:val="28"/>
        </w:rPr>
      </w:pPr>
      <w:r w:rsidRPr="005773F3">
        <w:rPr>
          <w:rFonts w:ascii="Times New Roman" w:eastAsia="Times-Roman" w:hAnsi="Times New Roman"/>
          <w:sz w:val="28"/>
          <w:szCs w:val="28"/>
        </w:rPr>
        <w:t>Понятия: горизонталь, вертикаль, диагональ в построении композиции. Определение связи изображения и изобразительной поверхности. Композиционный центр (зрительный центр композиции). Соотношение изображаемого предмета с параметрами листа (расположение листа вертикально или горизонтально).</w:t>
      </w:r>
    </w:p>
    <w:p w:rsidR="00D524F6" w:rsidRPr="005773F3" w:rsidRDefault="00D524F6" w:rsidP="00036CB2">
      <w:pPr>
        <w:spacing w:after="0" w:line="240" w:lineRule="auto"/>
        <w:ind w:firstLine="708"/>
        <w:jc w:val="both"/>
        <w:rPr>
          <w:rFonts w:ascii="Times New Roman" w:eastAsia="Times-Roman" w:hAnsi="Times New Roman"/>
          <w:sz w:val="28"/>
          <w:szCs w:val="28"/>
        </w:rPr>
      </w:pPr>
      <w:r w:rsidRPr="005773F3">
        <w:rPr>
          <w:rFonts w:ascii="Times New Roman" w:eastAsia="Times-Roman" w:hAnsi="Times New Roman"/>
          <w:sz w:val="28"/>
          <w:szCs w:val="28"/>
        </w:rPr>
        <w:t>Установление на изобразительной поверхности пространственных отношений (при использовании способов передачи глубины пространства). Понятия: линия горизонта, ближе - больше, дальше - меньше, загораживания.</w:t>
      </w:r>
    </w:p>
    <w:p w:rsidR="00D524F6" w:rsidRPr="005773F3" w:rsidRDefault="00D524F6" w:rsidP="00036CB2">
      <w:pPr>
        <w:spacing w:after="0" w:line="240" w:lineRule="auto"/>
        <w:jc w:val="both"/>
        <w:rPr>
          <w:rFonts w:ascii="Times New Roman" w:eastAsia="Times-Roman" w:hAnsi="Times New Roman"/>
          <w:sz w:val="28"/>
          <w:szCs w:val="28"/>
        </w:rPr>
      </w:pPr>
      <w:r w:rsidRPr="005773F3">
        <w:rPr>
          <w:rFonts w:ascii="Times New Roman" w:eastAsia="Times-Roman" w:hAnsi="Times New Roman"/>
          <w:sz w:val="28"/>
          <w:szCs w:val="28"/>
        </w:rPr>
        <w:t>Установление смысловых связей между изображаемыми предметами.</w:t>
      </w:r>
    </w:p>
    <w:p w:rsidR="00D524F6" w:rsidRPr="005773F3" w:rsidRDefault="00D524F6" w:rsidP="00036CB2">
      <w:pPr>
        <w:spacing w:after="0" w:line="240" w:lineRule="auto"/>
        <w:jc w:val="both"/>
        <w:rPr>
          <w:rFonts w:ascii="Times New Roman" w:eastAsia="Times-Roman" w:hAnsi="Times New Roman"/>
          <w:sz w:val="28"/>
          <w:szCs w:val="28"/>
        </w:rPr>
      </w:pPr>
      <w:r w:rsidRPr="005773F3">
        <w:rPr>
          <w:rFonts w:ascii="Times New Roman" w:eastAsia="Times-Roman" w:hAnsi="Times New Roman"/>
          <w:sz w:val="28"/>
          <w:szCs w:val="28"/>
        </w:rPr>
        <w:t>Главное и второстепенное в композиции.</w:t>
      </w:r>
    </w:p>
    <w:p w:rsidR="00D524F6" w:rsidRPr="005773F3" w:rsidRDefault="00D524F6" w:rsidP="00036CB2">
      <w:pPr>
        <w:spacing w:after="0" w:line="240" w:lineRule="auto"/>
        <w:ind w:firstLine="708"/>
        <w:jc w:val="both"/>
        <w:rPr>
          <w:rFonts w:ascii="Times New Roman" w:eastAsia="Times-Roman" w:hAnsi="Times New Roman"/>
          <w:sz w:val="28"/>
          <w:szCs w:val="28"/>
        </w:rPr>
      </w:pPr>
      <w:r w:rsidRPr="005773F3">
        <w:rPr>
          <w:rFonts w:ascii="Times New Roman" w:eastAsia="Times-Roman" w:hAnsi="Times New Roman"/>
          <w:sz w:val="28"/>
          <w:szCs w:val="28"/>
        </w:rPr>
        <w:t xml:space="preserve">Применение выразительных средств композиции: </w:t>
      </w:r>
      <w:proofErr w:type="spellStart"/>
      <w:r w:rsidRPr="005773F3">
        <w:rPr>
          <w:rFonts w:ascii="Times New Roman" w:eastAsia="Times-Roman" w:hAnsi="Times New Roman"/>
          <w:sz w:val="28"/>
          <w:szCs w:val="28"/>
        </w:rPr>
        <w:t>величинный</w:t>
      </w:r>
      <w:proofErr w:type="spellEnd"/>
      <w:r w:rsidRPr="005773F3">
        <w:rPr>
          <w:rFonts w:ascii="Times New Roman" w:eastAsia="Times-Roman" w:hAnsi="Times New Roman"/>
          <w:sz w:val="28"/>
          <w:szCs w:val="28"/>
        </w:rPr>
        <w:t xml:space="preserve"> контраст (низкое и высокое, большое и маленькое, тонкое и толстое), светлотный контраст (темное и светлое). Достижение равновесия композиции с помощью симметрии.</w:t>
      </w:r>
    </w:p>
    <w:p w:rsidR="00D524F6" w:rsidRPr="005773F3" w:rsidRDefault="00D524F6" w:rsidP="00036CB2">
      <w:pPr>
        <w:spacing w:after="0" w:line="240" w:lineRule="auto"/>
        <w:jc w:val="both"/>
        <w:rPr>
          <w:rFonts w:ascii="Times New Roman" w:eastAsia="Times-Roman" w:hAnsi="Times New Roman"/>
          <w:sz w:val="28"/>
          <w:szCs w:val="28"/>
        </w:rPr>
      </w:pPr>
      <w:r w:rsidRPr="005773F3">
        <w:rPr>
          <w:rFonts w:ascii="Times New Roman" w:eastAsia="Times-Roman" w:hAnsi="Times New Roman"/>
          <w:sz w:val="28"/>
          <w:szCs w:val="28"/>
        </w:rPr>
        <w:t>Применение приемов и правил композиции в рисовании с натуры, тематическом и декоративном рисовании.</w:t>
      </w:r>
    </w:p>
    <w:p w:rsidR="004A422F" w:rsidRDefault="00D524F6" w:rsidP="00036CB2">
      <w:pPr>
        <w:spacing w:after="0" w:line="240" w:lineRule="auto"/>
        <w:jc w:val="both"/>
        <w:rPr>
          <w:rFonts w:ascii="Times New Roman" w:eastAsia="Times-Roman" w:hAnsi="Times New Roman"/>
          <w:sz w:val="28"/>
          <w:szCs w:val="28"/>
        </w:rPr>
      </w:pPr>
      <w:r w:rsidRPr="005773F3">
        <w:rPr>
          <w:rFonts w:ascii="Times New Roman" w:eastAsia="Times-Roman" w:hAnsi="Times New Roman"/>
          <w:sz w:val="28"/>
          <w:szCs w:val="28"/>
        </w:rPr>
        <w:t xml:space="preserve"> </w:t>
      </w:r>
      <w:r w:rsidRPr="005773F3">
        <w:rPr>
          <w:rFonts w:ascii="Times New Roman" w:eastAsia="Times-Roman" w:hAnsi="Times New Roman"/>
          <w:b/>
          <w:i/>
          <w:sz w:val="28"/>
          <w:szCs w:val="28"/>
        </w:rPr>
        <w:t>Развитие умений воспринимать и изображать форму предметов, пропорции, конструкцию.</w:t>
      </w:r>
      <w:r w:rsidRPr="005773F3">
        <w:rPr>
          <w:rFonts w:ascii="Times New Roman" w:eastAsia="Times-Roman" w:hAnsi="Times New Roman"/>
          <w:sz w:val="28"/>
          <w:szCs w:val="28"/>
        </w:rPr>
        <w:t xml:space="preserve"> </w:t>
      </w:r>
    </w:p>
    <w:p w:rsidR="00D524F6" w:rsidRPr="005773F3" w:rsidRDefault="00D524F6" w:rsidP="00036CB2">
      <w:pPr>
        <w:spacing w:after="0" w:line="240" w:lineRule="auto"/>
        <w:ind w:firstLine="708"/>
        <w:jc w:val="both"/>
        <w:rPr>
          <w:rFonts w:ascii="Times New Roman" w:eastAsia="Times-Roman" w:hAnsi="Times New Roman"/>
          <w:sz w:val="28"/>
          <w:szCs w:val="28"/>
        </w:rPr>
      </w:pPr>
      <w:r w:rsidRPr="005773F3">
        <w:rPr>
          <w:rFonts w:ascii="Times New Roman" w:eastAsia="Times-Roman" w:hAnsi="Times New Roman"/>
          <w:sz w:val="28"/>
          <w:szCs w:val="28"/>
        </w:rPr>
        <w:t>Закрепление понятий: "предмет", "форма", "фигура", "силуэт", "деталь", "часть", "элемент", "объем", "пропорции", "конструкция", "узор", "орнамент", "скульптура", "барельеф", "симметрия", "аппликация".</w:t>
      </w:r>
    </w:p>
    <w:p w:rsidR="00D524F6" w:rsidRPr="005773F3" w:rsidRDefault="00D524F6" w:rsidP="00036CB2">
      <w:pPr>
        <w:spacing w:after="0" w:line="240" w:lineRule="auto"/>
        <w:jc w:val="both"/>
        <w:rPr>
          <w:rFonts w:ascii="Times New Roman" w:eastAsia="Times-Roman" w:hAnsi="Times New Roman"/>
          <w:sz w:val="28"/>
          <w:szCs w:val="28"/>
        </w:rPr>
      </w:pPr>
      <w:r w:rsidRPr="005773F3">
        <w:rPr>
          <w:rFonts w:ascii="Times New Roman" w:eastAsia="Times-Roman" w:hAnsi="Times New Roman"/>
          <w:sz w:val="28"/>
          <w:szCs w:val="28"/>
        </w:rPr>
        <w:t>Разнообразие форм предметного мира. Сходство и контраст форм. Геометрические фигуры. Природные формы. Трансформация форм. Передача разнообразных предметов на плоскости и в пространстве.</w:t>
      </w:r>
    </w:p>
    <w:p w:rsidR="00D524F6" w:rsidRPr="005773F3" w:rsidRDefault="00D524F6" w:rsidP="00036CB2">
      <w:pPr>
        <w:spacing w:after="0" w:line="240" w:lineRule="auto"/>
        <w:ind w:firstLine="708"/>
        <w:jc w:val="both"/>
        <w:rPr>
          <w:rFonts w:ascii="Times New Roman" w:eastAsia="Times-Roman" w:hAnsi="Times New Roman"/>
          <w:sz w:val="28"/>
          <w:szCs w:val="28"/>
        </w:rPr>
      </w:pPr>
      <w:r w:rsidRPr="005773F3">
        <w:rPr>
          <w:rFonts w:ascii="Times New Roman" w:eastAsia="Times-Roman" w:hAnsi="Times New Roman"/>
          <w:sz w:val="28"/>
          <w:szCs w:val="28"/>
        </w:rPr>
        <w:t>Обследование предметов, выделение их признаков и свойств, необходимых для передачи в рисунке, аппликации, лепке предмета.</w:t>
      </w:r>
    </w:p>
    <w:p w:rsidR="00D524F6" w:rsidRPr="005773F3" w:rsidRDefault="00D524F6" w:rsidP="00036CB2">
      <w:pPr>
        <w:spacing w:after="0" w:line="240" w:lineRule="auto"/>
        <w:jc w:val="both"/>
        <w:rPr>
          <w:rFonts w:ascii="Times New Roman" w:eastAsia="Times-Roman" w:hAnsi="Times New Roman"/>
          <w:sz w:val="28"/>
          <w:szCs w:val="28"/>
        </w:rPr>
      </w:pPr>
      <w:r w:rsidRPr="005773F3">
        <w:rPr>
          <w:rFonts w:ascii="Times New Roman" w:eastAsia="Times-Roman" w:hAnsi="Times New Roman"/>
          <w:sz w:val="28"/>
          <w:szCs w:val="28"/>
        </w:rPr>
        <w:t>Соотнесение формы предметов с геометрическими фигурами (метод обобщения).</w:t>
      </w:r>
    </w:p>
    <w:p w:rsidR="00D524F6" w:rsidRPr="005773F3" w:rsidRDefault="00D524F6" w:rsidP="00036CB2">
      <w:pPr>
        <w:spacing w:after="0" w:line="240" w:lineRule="auto"/>
        <w:ind w:firstLine="708"/>
        <w:jc w:val="both"/>
        <w:rPr>
          <w:rFonts w:ascii="Times New Roman" w:eastAsia="Times-Roman" w:hAnsi="Times New Roman"/>
          <w:sz w:val="28"/>
          <w:szCs w:val="28"/>
        </w:rPr>
      </w:pPr>
      <w:r w:rsidRPr="005773F3">
        <w:rPr>
          <w:rFonts w:ascii="Times New Roman" w:eastAsia="Times-Roman" w:hAnsi="Times New Roman"/>
          <w:sz w:val="28"/>
          <w:szCs w:val="28"/>
        </w:rPr>
        <w:t>Передача пропорций предметов. Строение тела человека, животных.</w:t>
      </w:r>
    </w:p>
    <w:p w:rsidR="00D524F6" w:rsidRPr="005773F3" w:rsidRDefault="00D524F6" w:rsidP="00036CB2">
      <w:pPr>
        <w:spacing w:after="0" w:line="240" w:lineRule="auto"/>
        <w:ind w:firstLine="708"/>
        <w:jc w:val="both"/>
        <w:rPr>
          <w:rFonts w:ascii="Times New Roman" w:eastAsia="Times-Roman" w:hAnsi="Times New Roman"/>
          <w:sz w:val="28"/>
          <w:szCs w:val="28"/>
        </w:rPr>
      </w:pPr>
      <w:r w:rsidRPr="005773F3">
        <w:rPr>
          <w:rFonts w:ascii="Times New Roman" w:eastAsia="Times-Roman" w:hAnsi="Times New Roman"/>
          <w:sz w:val="28"/>
          <w:szCs w:val="28"/>
        </w:rPr>
        <w:t>Передача движения различных одушевленных и неодушевленных предметов.</w:t>
      </w:r>
    </w:p>
    <w:p w:rsidR="00D524F6" w:rsidRPr="005773F3" w:rsidRDefault="00D524F6" w:rsidP="00036CB2">
      <w:pPr>
        <w:spacing w:after="0" w:line="240" w:lineRule="auto"/>
        <w:ind w:firstLine="708"/>
        <w:jc w:val="both"/>
        <w:rPr>
          <w:rFonts w:ascii="Times New Roman" w:eastAsia="Times-Roman" w:hAnsi="Times New Roman"/>
          <w:sz w:val="28"/>
          <w:szCs w:val="28"/>
        </w:rPr>
      </w:pPr>
      <w:r w:rsidRPr="005773F3">
        <w:rPr>
          <w:rFonts w:ascii="Times New Roman" w:eastAsia="Times-Roman" w:hAnsi="Times New Roman"/>
          <w:sz w:val="28"/>
          <w:szCs w:val="28"/>
        </w:rPr>
        <w:t xml:space="preserve">Приемы и способы передачи формы предметов: лепка предметов из отдельных деталей и целого куска пластилина; составление целого изображения из деталей, вырезанных из бумаги; вырезание или обрывание силуэта предмета из бумаги по контурной линии; рисование по опорным точкам, </w:t>
      </w:r>
      <w:proofErr w:type="spellStart"/>
      <w:r w:rsidRPr="005773F3">
        <w:rPr>
          <w:rFonts w:ascii="Times New Roman" w:eastAsia="Times-Roman" w:hAnsi="Times New Roman"/>
          <w:sz w:val="28"/>
          <w:szCs w:val="28"/>
        </w:rPr>
        <w:t>дорисовывание</w:t>
      </w:r>
      <w:proofErr w:type="spellEnd"/>
      <w:r w:rsidRPr="005773F3">
        <w:rPr>
          <w:rFonts w:ascii="Times New Roman" w:eastAsia="Times-Roman" w:hAnsi="Times New Roman"/>
          <w:sz w:val="28"/>
          <w:szCs w:val="28"/>
        </w:rPr>
        <w:t>, обведение шаблонов, рисование по клеткам, самостоятельное рисование формы объекта.</w:t>
      </w:r>
    </w:p>
    <w:p w:rsidR="00D524F6" w:rsidRPr="005773F3" w:rsidRDefault="00D524F6" w:rsidP="00036CB2">
      <w:pPr>
        <w:spacing w:after="0" w:line="240" w:lineRule="auto"/>
        <w:ind w:firstLine="708"/>
        <w:jc w:val="both"/>
        <w:rPr>
          <w:rFonts w:ascii="Times New Roman" w:eastAsia="Times-Roman" w:hAnsi="Times New Roman"/>
          <w:sz w:val="28"/>
          <w:szCs w:val="28"/>
        </w:rPr>
      </w:pPr>
      <w:r w:rsidRPr="005773F3">
        <w:rPr>
          <w:rFonts w:ascii="Times New Roman" w:eastAsia="Times-Roman" w:hAnsi="Times New Roman"/>
          <w:sz w:val="28"/>
          <w:szCs w:val="28"/>
        </w:rPr>
        <w:lastRenderedPageBreak/>
        <w:t>Сходство и различия орнамента и узора. Виды орнаментов по форме: в полосе, замкнутый, сетчатый, по содержанию: геометрический, растительный, зооморфный, геральдический. Принципы построения орнамента в полосе, квадрате, круге, треугольнике (повторение одного элемента на протяжении всего орнамента; чередование элементов по форме, цвету; расположение элементов по краю, углам, в центре).</w:t>
      </w:r>
    </w:p>
    <w:p w:rsidR="00D524F6" w:rsidRPr="005773F3" w:rsidRDefault="00D524F6" w:rsidP="00036CB2">
      <w:pPr>
        <w:spacing w:after="0" w:line="240" w:lineRule="auto"/>
        <w:ind w:firstLine="708"/>
        <w:jc w:val="both"/>
        <w:rPr>
          <w:rFonts w:ascii="Times New Roman" w:eastAsia="Times-Roman" w:hAnsi="Times New Roman"/>
          <w:sz w:val="28"/>
          <w:szCs w:val="28"/>
        </w:rPr>
      </w:pPr>
      <w:r w:rsidRPr="005773F3">
        <w:rPr>
          <w:rFonts w:ascii="Times New Roman" w:eastAsia="Times-Roman" w:hAnsi="Times New Roman"/>
          <w:sz w:val="28"/>
          <w:szCs w:val="28"/>
        </w:rPr>
        <w:t>Практическое применение приемов и способов передачи графических образов в лепке, аппликации, рисунке.</w:t>
      </w:r>
    </w:p>
    <w:p w:rsidR="00D524F6" w:rsidRPr="005773F3" w:rsidRDefault="00D524F6" w:rsidP="00036CB2">
      <w:pPr>
        <w:spacing w:after="0" w:line="240" w:lineRule="auto"/>
        <w:jc w:val="center"/>
        <w:rPr>
          <w:rFonts w:ascii="Times New Roman" w:eastAsia="Times-Roman" w:hAnsi="Times New Roman"/>
          <w:b/>
          <w:i/>
          <w:sz w:val="28"/>
          <w:szCs w:val="28"/>
        </w:rPr>
      </w:pPr>
      <w:r w:rsidRPr="005773F3">
        <w:rPr>
          <w:rFonts w:ascii="Times New Roman" w:eastAsia="Times-Roman" w:hAnsi="Times New Roman"/>
          <w:b/>
          <w:i/>
          <w:sz w:val="28"/>
          <w:szCs w:val="28"/>
        </w:rPr>
        <w:t>Развитие восприятия цвета предметов и формирование умения передавать</w:t>
      </w:r>
      <w:r w:rsidR="004A422F">
        <w:rPr>
          <w:rFonts w:ascii="Times New Roman" w:eastAsia="Times-Roman" w:hAnsi="Times New Roman"/>
          <w:b/>
          <w:i/>
          <w:sz w:val="28"/>
          <w:szCs w:val="28"/>
        </w:rPr>
        <w:t xml:space="preserve"> его в рисунке с помощью красок.</w:t>
      </w:r>
    </w:p>
    <w:p w:rsidR="00D524F6" w:rsidRPr="005773F3" w:rsidRDefault="00D524F6" w:rsidP="00036CB2">
      <w:pPr>
        <w:spacing w:after="0" w:line="240" w:lineRule="auto"/>
        <w:ind w:firstLine="708"/>
        <w:jc w:val="both"/>
        <w:rPr>
          <w:rFonts w:ascii="Times New Roman" w:eastAsia="Times-Roman" w:hAnsi="Times New Roman"/>
          <w:sz w:val="28"/>
          <w:szCs w:val="28"/>
        </w:rPr>
      </w:pPr>
      <w:r w:rsidRPr="005773F3">
        <w:rPr>
          <w:rFonts w:ascii="Times New Roman" w:eastAsia="Times-Roman" w:hAnsi="Times New Roman"/>
          <w:sz w:val="28"/>
          <w:szCs w:val="28"/>
        </w:rPr>
        <w:t>Понятия: "цвет", "спектр", "краски", "акварель", "гуашь", "живопись".</w:t>
      </w:r>
    </w:p>
    <w:p w:rsidR="00D524F6" w:rsidRPr="005773F3" w:rsidRDefault="00D524F6" w:rsidP="00036CB2">
      <w:pPr>
        <w:spacing w:after="0" w:line="240" w:lineRule="auto"/>
        <w:jc w:val="both"/>
        <w:rPr>
          <w:rFonts w:ascii="Times New Roman" w:eastAsia="Times-Roman" w:hAnsi="Times New Roman"/>
          <w:sz w:val="28"/>
          <w:szCs w:val="28"/>
        </w:rPr>
      </w:pPr>
      <w:r w:rsidRPr="005773F3">
        <w:rPr>
          <w:rFonts w:ascii="Times New Roman" w:eastAsia="Times-Roman" w:hAnsi="Times New Roman"/>
          <w:sz w:val="28"/>
          <w:szCs w:val="28"/>
        </w:rPr>
        <w:t xml:space="preserve">Цвета солнечного спектра (основные, составные, дополнительные). Теплые и холодные цвета. Смешение цветов. Практическое овладение основами </w:t>
      </w:r>
      <w:proofErr w:type="spellStart"/>
      <w:r w:rsidRPr="005773F3">
        <w:rPr>
          <w:rFonts w:ascii="Times New Roman" w:eastAsia="Times-Roman" w:hAnsi="Times New Roman"/>
          <w:sz w:val="28"/>
          <w:szCs w:val="28"/>
        </w:rPr>
        <w:t>цветоведения</w:t>
      </w:r>
      <w:proofErr w:type="spellEnd"/>
      <w:r w:rsidRPr="005773F3">
        <w:rPr>
          <w:rFonts w:ascii="Times New Roman" w:eastAsia="Times-Roman" w:hAnsi="Times New Roman"/>
          <w:sz w:val="28"/>
          <w:szCs w:val="28"/>
        </w:rPr>
        <w:t>.</w:t>
      </w:r>
    </w:p>
    <w:p w:rsidR="00D524F6" w:rsidRPr="005773F3" w:rsidRDefault="00D524F6" w:rsidP="00036CB2">
      <w:pPr>
        <w:spacing w:after="0" w:line="240" w:lineRule="auto"/>
        <w:ind w:firstLine="708"/>
        <w:jc w:val="both"/>
        <w:rPr>
          <w:rFonts w:ascii="Times New Roman" w:eastAsia="Times-Roman" w:hAnsi="Times New Roman"/>
          <w:sz w:val="28"/>
          <w:szCs w:val="28"/>
        </w:rPr>
      </w:pPr>
      <w:r w:rsidRPr="005773F3">
        <w:rPr>
          <w:rFonts w:ascii="Times New Roman" w:eastAsia="Times-Roman" w:hAnsi="Times New Roman"/>
          <w:sz w:val="28"/>
          <w:szCs w:val="28"/>
        </w:rPr>
        <w:t>Различение и обозначением словом, некоторых ясно различимых оттенков цветов.</w:t>
      </w:r>
    </w:p>
    <w:p w:rsidR="00D524F6" w:rsidRPr="005773F3" w:rsidRDefault="00D524F6" w:rsidP="00036CB2">
      <w:pPr>
        <w:spacing w:after="0" w:line="240" w:lineRule="auto"/>
        <w:ind w:firstLine="708"/>
        <w:jc w:val="both"/>
        <w:rPr>
          <w:rFonts w:ascii="Times New Roman" w:eastAsia="Times-Roman" w:hAnsi="Times New Roman"/>
          <w:sz w:val="28"/>
          <w:szCs w:val="28"/>
        </w:rPr>
      </w:pPr>
      <w:r w:rsidRPr="005773F3">
        <w:rPr>
          <w:rFonts w:ascii="Times New Roman" w:eastAsia="Times-Roman" w:hAnsi="Times New Roman"/>
          <w:sz w:val="28"/>
          <w:szCs w:val="28"/>
        </w:rPr>
        <w:t xml:space="preserve">Работа кистью и красками, получение новых цветов и оттенков путем смешения на палитре основных цветов, отражение </w:t>
      </w:r>
      <w:proofErr w:type="spellStart"/>
      <w:r w:rsidRPr="005773F3">
        <w:rPr>
          <w:rFonts w:ascii="Times New Roman" w:eastAsia="Times-Roman" w:hAnsi="Times New Roman"/>
          <w:sz w:val="28"/>
          <w:szCs w:val="28"/>
        </w:rPr>
        <w:t>светлотности</w:t>
      </w:r>
      <w:proofErr w:type="spellEnd"/>
      <w:r w:rsidRPr="005773F3">
        <w:rPr>
          <w:rFonts w:ascii="Times New Roman" w:eastAsia="Times-Roman" w:hAnsi="Times New Roman"/>
          <w:sz w:val="28"/>
          <w:szCs w:val="28"/>
        </w:rPr>
        <w:t xml:space="preserve"> цвета (светло-зеленый, темно-зеленый).</w:t>
      </w:r>
    </w:p>
    <w:p w:rsidR="00D524F6" w:rsidRPr="005773F3" w:rsidRDefault="00D524F6" w:rsidP="00036CB2">
      <w:pPr>
        <w:spacing w:after="0" w:line="240" w:lineRule="auto"/>
        <w:ind w:firstLine="708"/>
        <w:jc w:val="both"/>
        <w:rPr>
          <w:rFonts w:ascii="Times New Roman" w:eastAsia="Times-Roman" w:hAnsi="Times New Roman"/>
          <w:sz w:val="28"/>
          <w:szCs w:val="28"/>
        </w:rPr>
      </w:pPr>
      <w:r w:rsidRPr="005773F3">
        <w:rPr>
          <w:rFonts w:ascii="Times New Roman" w:eastAsia="Times-Roman" w:hAnsi="Times New Roman"/>
          <w:sz w:val="28"/>
          <w:szCs w:val="28"/>
        </w:rPr>
        <w:t>Эмоциональное восприятие цвета. Передача с помощью цвета характера персонажа, его эмоционального состояния (радость, грусть). Роль белых и черных красок в эмоциональном звучании и выразительность образа. Подбор цветовых сочетаний при создании сказочных образов: добрые, злые образы.</w:t>
      </w:r>
    </w:p>
    <w:p w:rsidR="00D524F6" w:rsidRPr="005773F3" w:rsidRDefault="00D524F6" w:rsidP="00036CB2">
      <w:pPr>
        <w:spacing w:after="0" w:line="240" w:lineRule="auto"/>
        <w:ind w:firstLine="708"/>
        <w:jc w:val="both"/>
        <w:rPr>
          <w:rFonts w:ascii="Times New Roman" w:eastAsia="Times-Roman" w:hAnsi="Times New Roman"/>
          <w:sz w:val="28"/>
          <w:szCs w:val="28"/>
        </w:rPr>
      </w:pPr>
      <w:r w:rsidRPr="005773F3">
        <w:rPr>
          <w:rFonts w:ascii="Times New Roman" w:eastAsia="Times-Roman" w:hAnsi="Times New Roman"/>
          <w:sz w:val="28"/>
          <w:szCs w:val="28"/>
        </w:rPr>
        <w:t xml:space="preserve">Приемы работы акварельными красками: кистевое письмо - </w:t>
      </w:r>
      <w:proofErr w:type="spellStart"/>
      <w:r w:rsidRPr="005773F3">
        <w:rPr>
          <w:rFonts w:ascii="Times New Roman" w:eastAsia="Times-Roman" w:hAnsi="Times New Roman"/>
          <w:sz w:val="28"/>
          <w:szCs w:val="28"/>
        </w:rPr>
        <w:t>примакивание</w:t>
      </w:r>
      <w:proofErr w:type="spellEnd"/>
      <w:r w:rsidRPr="005773F3">
        <w:rPr>
          <w:rFonts w:ascii="Times New Roman" w:eastAsia="Times-Roman" w:hAnsi="Times New Roman"/>
          <w:sz w:val="28"/>
          <w:szCs w:val="28"/>
        </w:rPr>
        <w:t xml:space="preserve"> кистью; рисование сухой кистью; рисование по мокрому листу (</w:t>
      </w:r>
      <w:proofErr w:type="spellStart"/>
      <w:r w:rsidRPr="005773F3">
        <w:rPr>
          <w:rFonts w:ascii="Times New Roman" w:eastAsia="Times-Roman" w:hAnsi="Times New Roman"/>
          <w:sz w:val="28"/>
          <w:szCs w:val="28"/>
        </w:rPr>
        <w:t>алла</w:t>
      </w:r>
      <w:proofErr w:type="spellEnd"/>
      <w:r w:rsidRPr="005773F3">
        <w:rPr>
          <w:rFonts w:ascii="Times New Roman" w:eastAsia="Times-Roman" w:hAnsi="Times New Roman"/>
          <w:sz w:val="28"/>
          <w:szCs w:val="28"/>
        </w:rPr>
        <w:t xml:space="preserve"> прима), послойная живопись (лессировка).</w:t>
      </w:r>
    </w:p>
    <w:p w:rsidR="00D524F6" w:rsidRPr="005773F3" w:rsidRDefault="00D524F6" w:rsidP="00036CB2">
      <w:pPr>
        <w:spacing w:after="0" w:line="240" w:lineRule="auto"/>
        <w:ind w:firstLine="708"/>
        <w:jc w:val="both"/>
        <w:rPr>
          <w:rFonts w:ascii="Times New Roman" w:eastAsia="Times-Roman" w:hAnsi="Times New Roman"/>
          <w:sz w:val="28"/>
          <w:szCs w:val="28"/>
        </w:rPr>
      </w:pPr>
      <w:r w:rsidRPr="005773F3">
        <w:rPr>
          <w:rFonts w:ascii="Times New Roman" w:eastAsia="Times-Roman" w:hAnsi="Times New Roman"/>
          <w:sz w:val="28"/>
          <w:szCs w:val="28"/>
        </w:rPr>
        <w:t>Практическое применение цвета для передачи графических образов в рисовании с натуры или по образцу, тематическом и декоративном рисовании, аппликации.</w:t>
      </w:r>
    </w:p>
    <w:p w:rsidR="00D524F6" w:rsidRPr="005773F3" w:rsidRDefault="00D524F6" w:rsidP="00036CB2">
      <w:pPr>
        <w:spacing w:after="0" w:line="240" w:lineRule="auto"/>
        <w:jc w:val="center"/>
        <w:rPr>
          <w:rFonts w:ascii="Times New Roman" w:eastAsia="Times-Roman" w:hAnsi="Times New Roman"/>
          <w:b/>
          <w:i/>
          <w:sz w:val="28"/>
          <w:szCs w:val="28"/>
        </w:rPr>
      </w:pPr>
      <w:r w:rsidRPr="005773F3">
        <w:rPr>
          <w:rFonts w:ascii="Times New Roman" w:eastAsia="Times-Roman" w:hAnsi="Times New Roman"/>
          <w:b/>
          <w:i/>
          <w:sz w:val="28"/>
          <w:szCs w:val="28"/>
        </w:rPr>
        <w:t>Обучение во</w:t>
      </w:r>
      <w:r w:rsidR="00E633CE">
        <w:rPr>
          <w:rFonts w:ascii="Times New Roman" w:eastAsia="Times-Roman" w:hAnsi="Times New Roman"/>
          <w:b/>
          <w:i/>
          <w:sz w:val="28"/>
          <w:szCs w:val="28"/>
        </w:rPr>
        <w:t>сприятию произведений искусства.</w:t>
      </w:r>
    </w:p>
    <w:p w:rsidR="00D524F6" w:rsidRPr="005773F3" w:rsidRDefault="00D524F6" w:rsidP="00036CB2">
      <w:pPr>
        <w:spacing w:after="0" w:line="240" w:lineRule="auto"/>
        <w:jc w:val="both"/>
        <w:rPr>
          <w:rFonts w:ascii="Times New Roman" w:eastAsia="Times-Roman" w:hAnsi="Times New Roman"/>
          <w:sz w:val="28"/>
          <w:szCs w:val="28"/>
        </w:rPr>
      </w:pPr>
      <w:r w:rsidRPr="005773F3">
        <w:rPr>
          <w:rFonts w:ascii="Times New Roman" w:eastAsia="Times-Roman" w:hAnsi="Times New Roman"/>
          <w:sz w:val="28"/>
          <w:szCs w:val="28"/>
        </w:rPr>
        <w:t>Примерные темы бесед:</w:t>
      </w:r>
    </w:p>
    <w:p w:rsidR="00D524F6" w:rsidRPr="005773F3" w:rsidRDefault="00D524F6" w:rsidP="00036CB2">
      <w:pPr>
        <w:spacing w:after="0" w:line="240" w:lineRule="auto"/>
        <w:jc w:val="both"/>
        <w:rPr>
          <w:rFonts w:ascii="Times New Roman" w:eastAsia="Times-Roman" w:hAnsi="Times New Roman"/>
          <w:sz w:val="28"/>
          <w:szCs w:val="28"/>
        </w:rPr>
      </w:pPr>
      <w:r w:rsidRPr="005773F3">
        <w:rPr>
          <w:rFonts w:ascii="Times New Roman" w:eastAsia="Times-Roman" w:hAnsi="Times New Roman"/>
          <w:sz w:val="28"/>
          <w:szCs w:val="28"/>
        </w:rPr>
        <w:t>"Изобразительное искусство в повседневной жизни человека. Работа художников, скульпторов, мастеров народных промыслов, дизайнеров".</w:t>
      </w:r>
    </w:p>
    <w:p w:rsidR="00D524F6" w:rsidRPr="005773F3" w:rsidRDefault="00D524F6" w:rsidP="00036CB2">
      <w:pPr>
        <w:spacing w:after="0" w:line="240" w:lineRule="auto"/>
        <w:jc w:val="both"/>
        <w:rPr>
          <w:rFonts w:ascii="Times New Roman" w:eastAsia="Times-Roman" w:hAnsi="Times New Roman"/>
          <w:sz w:val="28"/>
          <w:szCs w:val="28"/>
        </w:rPr>
      </w:pPr>
      <w:r w:rsidRPr="005773F3">
        <w:rPr>
          <w:rFonts w:ascii="Times New Roman" w:eastAsia="Times-Roman" w:hAnsi="Times New Roman"/>
          <w:sz w:val="28"/>
          <w:szCs w:val="28"/>
        </w:rPr>
        <w:t>"Виды изобразительного искусства". Рисунок, живопись, скульптура, декоративно-прикладное искусства, архитектура, дизайн.</w:t>
      </w:r>
    </w:p>
    <w:p w:rsidR="00CC1BD3" w:rsidRPr="005773F3" w:rsidRDefault="00CC1BD3" w:rsidP="00036CB2">
      <w:pPr>
        <w:tabs>
          <w:tab w:val="num" w:pos="70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t xml:space="preserve">В процессе обучения рисованию учащиеся рисуют, составляют аппликацию, лепят, знакомятся с законами композиции и свойствами цвета, с различными видами и жанрами искусства и с некоторыми доступными по содержанию произведениями известных художников. Все уроки проводятся в занимательной форме. Для этого необходимо иметь соответствующие дидактические пособия: строительные конструкторы с комплектом цветных деталей, раскладные </w:t>
      </w:r>
      <w:r w:rsidRPr="005773F3">
        <w:rPr>
          <w:rFonts w:ascii="Times New Roman" w:hAnsi="Times New Roman"/>
          <w:sz w:val="28"/>
          <w:szCs w:val="28"/>
        </w:rPr>
        <w:lastRenderedPageBreak/>
        <w:t>пирамидки, плоские геометрические фигуры разной величины, полоски цветного картона разной длины и ширины, образцы несложных рисунков, а также различные игрушки. Подбираемый к урокам материал доступен пониманию учащихся по содержанию и отвечает их интересам. На каждом уроке предусмотрена работа по обогащению словаря и развитию речи.  Также на уроках рисования используется разнообразный игровой и графический материал, осуществляется работа, направленная на развитие у учащихся зрительного внимания, восприятия предметов и их свойств (формы, величины, цвета, количества деталей и их положения по отношению друг к другу), на формирование представлений. Большое внимание отведено совершенствованию мелких, дифференцированных движений пальцев и кисти рук, зрительно-двигательной координации, выработке изобразительных навыков, чтобы учащиеся могли осознанно выполнять движения карандашом (фломастером) в заданном направлении, изменять направление движения, прекращать движение в нужной точке.</w:t>
      </w:r>
    </w:p>
    <w:p w:rsidR="00CC1BD3" w:rsidRPr="005773F3" w:rsidRDefault="00CC1BD3" w:rsidP="00036CB2">
      <w:pPr>
        <w:tabs>
          <w:tab w:val="num" w:pos="70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t xml:space="preserve">     Основной формой организации процесса обучения по предмету «Рисование» является урок. Ведущей формой работы учителя с учащимися на уроке является фронтальная работа при осуществлении дифференцированного и индивидуального подхода. Все уроки проводятся в занимательной форме. Для этого необходимо иметь соответствующие дидактические пособия: строительные конструкторы с комплектом цветных деталей, раскладные пирамидки, плоские и объемные геометрические фигуры разной величины, полоски цветного картона разной длины и ширины, плакаты с образцами несложных рисунков, геометрическое лото, а также различные игрушки. Подбираемый к уроку материал для демонстрации должен быть доступен пониманию учащихся по содержанию и отвечать их интересам.</w:t>
      </w:r>
    </w:p>
    <w:p w:rsidR="00CC1BD3" w:rsidRPr="005773F3" w:rsidRDefault="00CC1BD3" w:rsidP="00036CB2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t xml:space="preserve">     Реализация воспитательного потенциала каждого урока, заложенного в модуль «Школьный урок» Программы воспитания КОУ «</w:t>
      </w:r>
      <w:proofErr w:type="spellStart"/>
      <w:r w:rsidRPr="005773F3">
        <w:rPr>
          <w:rFonts w:ascii="Times New Roman" w:hAnsi="Times New Roman"/>
          <w:sz w:val="28"/>
          <w:szCs w:val="28"/>
        </w:rPr>
        <w:t>Исилькульская</w:t>
      </w:r>
      <w:proofErr w:type="spellEnd"/>
      <w:r w:rsidRPr="005773F3">
        <w:rPr>
          <w:rFonts w:ascii="Times New Roman" w:hAnsi="Times New Roman"/>
          <w:sz w:val="28"/>
          <w:szCs w:val="28"/>
        </w:rPr>
        <w:t xml:space="preserve"> школа-интернат» предполагает его организацию с учетом совокупности методов, приемов, направленных на воспитание обучающихся. Воспитывающее содержание урока направлено на побуждение школьников, задуматься о ценностях, нравственных вопросах, жизненных проблемах.</w:t>
      </w:r>
    </w:p>
    <w:p w:rsidR="00CC1BD3" w:rsidRPr="005773F3" w:rsidRDefault="00CC1BD3" w:rsidP="00036CB2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t xml:space="preserve">      Использование воспитательных возможностей содержания учебного предмета через демонстрацию учащимся примеров осознанного гражданского поведения, проявления человеколюбия и добросердечности, анализа жизненных историй, поступков и ситуаций организуется путём проведения единых тематических уроков в образовательных областях: математика, язык и речевая практика, естествознание, человек и общество, искусство, технология. </w:t>
      </w:r>
    </w:p>
    <w:p w:rsidR="00CC1BD3" w:rsidRPr="005773F3" w:rsidRDefault="00CC1BD3" w:rsidP="00036CB2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t>С целью решения вопросов по профориентации обучающихся на уроках по предмету «Рисование (изобразительное искусство)» включается материал, направленный на знакомство учащихся с многообразием мира профессий.</w:t>
      </w:r>
    </w:p>
    <w:p w:rsidR="00CC1BD3" w:rsidRPr="005773F3" w:rsidRDefault="00CC1BD3" w:rsidP="00036CB2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lastRenderedPageBreak/>
        <w:t xml:space="preserve">На данных уроках рассматриваются вопросы </w:t>
      </w:r>
      <w:proofErr w:type="spellStart"/>
      <w:r w:rsidRPr="005773F3">
        <w:rPr>
          <w:rFonts w:ascii="Times New Roman" w:hAnsi="Times New Roman"/>
          <w:sz w:val="28"/>
          <w:szCs w:val="28"/>
        </w:rPr>
        <w:t>профориентационного</w:t>
      </w:r>
      <w:proofErr w:type="spellEnd"/>
      <w:r w:rsidRPr="005773F3">
        <w:rPr>
          <w:rFonts w:ascii="Times New Roman" w:hAnsi="Times New Roman"/>
          <w:sz w:val="28"/>
          <w:szCs w:val="28"/>
        </w:rPr>
        <w:t xml:space="preserve"> характера, ведется работа по формированию ценностного отношения к труду, пониманию его роли в жизни человека и в обществе; по развитию интереса к учебно-познавательной деятельности, основанной на посильной практической включенности в различные ее виды, в том числе социальную, трудовую, игровую.</w:t>
      </w:r>
    </w:p>
    <w:p w:rsidR="00CC1BD3" w:rsidRPr="005773F3" w:rsidRDefault="00CC1BD3" w:rsidP="00036CB2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t xml:space="preserve">При переходе на обучение с применением электронных и дистанционных образовательных технологий в рабочую программу предмета «Рисование (изобразительное искусство)» вносится корректировка с учетом технических средств обучения (персональный компьютер ученика, выход в интернет, электронная почта, </w:t>
      </w:r>
      <w:proofErr w:type="spellStart"/>
      <w:r w:rsidRPr="005773F3">
        <w:rPr>
          <w:rFonts w:ascii="Times New Roman" w:hAnsi="Times New Roman"/>
          <w:sz w:val="28"/>
          <w:szCs w:val="28"/>
        </w:rPr>
        <w:t>мессенджер</w:t>
      </w:r>
      <w:proofErr w:type="spellEnd"/>
      <w:r w:rsidRPr="005773F3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5773F3">
        <w:rPr>
          <w:rFonts w:ascii="Times New Roman" w:hAnsi="Times New Roman"/>
          <w:sz w:val="28"/>
          <w:szCs w:val="28"/>
        </w:rPr>
        <w:t>Telegram</w:t>
      </w:r>
      <w:proofErr w:type="spellEnd"/>
      <w:r w:rsidRPr="005773F3">
        <w:rPr>
          <w:rFonts w:ascii="Times New Roman" w:hAnsi="Times New Roman"/>
          <w:sz w:val="28"/>
          <w:szCs w:val="28"/>
        </w:rPr>
        <w:t xml:space="preserve">) для определения способов офлайн и онлайн взаимодействия.  </w:t>
      </w:r>
    </w:p>
    <w:p w:rsidR="00CC1BD3" w:rsidRPr="005773F3" w:rsidRDefault="00CC1BD3" w:rsidP="00036CB2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t xml:space="preserve">Разрабатываются задания, вопросы, упражнения, обеспечивающие осознанное восприятие учебного материала.  Составляются файлы-задания, разрабатывается дидактический материал.  Для осуществления контроля качества полученных знаний разрабатывается контрольно-измерительный материал: онлайн-тесты, опросники, задания для контрольных и самостоятельных работ в дистанционном режиме.  </w:t>
      </w:r>
    </w:p>
    <w:p w:rsidR="00CC1BD3" w:rsidRPr="005773F3" w:rsidRDefault="00CC1BD3" w:rsidP="00036CB2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t>При составлении уроков адаптируется материал основных образовательных порталов:</w:t>
      </w:r>
    </w:p>
    <w:p w:rsidR="00CC1BD3" w:rsidRPr="005773F3" w:rsidRDefault="00CC1BD3" w:rsidP="00036CB2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t>•</w:t>
      </w:r>
      <w:r w:rsidRPr="005773F3">
        <w:rPr>
          <w:rFonts w:ascii="Times New Roman" w:hAnsi="Times New Roman"/>
          <w:sz w:val="28"/>
          <w:szCs w:val="28"/>
        </w:rPr>
        <w:tab/>
        <w:t xml:space="preserve">образовательный портал России «ИНФОУРОК. </w:t>
      </w:r>
      <w:proofErr w:type="spellStart"/>
      <w:r w:rsidRPr="005773F3">
        <w:rPr>
          <w:rFonts w:ascii="Times New Roman" w:hAnsi="Times New Roman"/>
          <w:sz w:val="28"/>
          <w:szCs w:val="28"/>
        </w:rPr>
        <w:t>ру</w:t>
      </w:r>
      <w:proofErr w:type="spellEnd"/>
      <w:r w:rsidRPr="005773F3">
        <w:rPr>
          <w:rFonts w:ascii="Times New Roman" w:hAnsi="Times New Roman"/>
          <w:sz w:val="28"/>
          <w:szCs w:val="28"/>
        </w:rPr>
        <w:t>»;</w:t>
      </w:r>
    </w:p>
    <w:p w:rsidR="00CC1BD3" w:rsidRPr="005773F3" w:rsidRDefault="00CC1BD3" w:rsidP="00036CB2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t>•</w:t>
      </w:r>
      <w:r w:rsidRPr="005773F3">
        <w:rPr>
          <w:rFonts w:ascii="Times New Roman" w:hAnsi="Times New Roman"/>
          <w:sz w:val="28"/>
          <w:szCs w:val="28"/>
        </w:rPr>
        <w:tab/>
      </w:r>
      <w:proofErr w:type="spellStart"/>
      <w:r w:rsidRPr="005773F3">
        <w:rPr>
          <w:rFonts w:ascii="Times New Roman" w:hAnsi="Times New Roman"/>
          <w:sz w:val="28"/>
          <w:szCs w:val="28"/>
        </w:rPr>
        <w:t>ЯндексУчебник</w:t>
      </w:r>
      <w:proofErr w:type="spellEnd"/>
      <w:r w:rsidRPr="005773F3">
        <w:rPr>
          <w:rFonts w:ascii="Times New Roman" w:hAnsi="Times New Roman"/>
          <w:sz w:val="28"/>
          <w:szCs w:val="28"/>
        </w:rPr>
        <w:t>;</w:t>
      </w:r>
    </w:p>
    <w:p w:rsidR="00CC1BD3" w:rsidRPr="005773F3" w:rsidRDefault="00CC1BD3" w:rsidP="00036CB2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t>•</w:t>
      </w:r>
      <w:r w:rsidRPr="005773F3">
        <w:rPr>
          <w:rFonts w:ascii="Times New Roman" w:hAnsi="Times New Roman"/>
          <w:sz w:val="28"/>
          <w:szCs w:val="28"/>
        </w:rPr>
        <w:tab/>
      </w:r>
      <w:proofErr w:type="spellStart"/>
      <w:r w:rsidRPr="005773F3">
        <w:rPr>
          <w:rFonts w:ascii="Times New Roman" w:hAnsi="Times New Roman"/>
          <w:sz w:val="28"/>
          <w:szCs w:val="28"/>
        </w:rPr>
        <w:t>ЯКласс</w:t>
      </w:r>
      <w:proofErr w:type="spellEnd"/>
      <w:r w:rsidRPr="005773F3">
        <w:rPr>
          <w:rFonts w:ascii="Times New Roman" w:hAnsi="Times New Roman"/>
          <w:sz w:val="28"/>
          <w:szCs w:val="28"/>
        </w:rPr>
        <w:t>;</w:t>
      </w:r>
    </w:p>
    <w:p w:rsidR="00CC1BD3" w:rsidRPr="005773F3" w:rsidRDefault="00CC1BD3" w:rsidP="00036CB2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t>•</w:t>
      </w:r>
      <w:r w:rsidRPr="005773F3">
        <w:rPr>
          <w:rFonts w:ascii="Times New Roman" w:hAnsi="Times New Roman"/>
          <w:sz w:val="28"/>
          <w:szCs w:val="28"/>
        </w:rPr>
        <w:tab/>
        <w:t>Российская электронная школа;</w:t>
      </w:r>
    </w:p>
    <w:p w:rsidR="00CC1BD3" w:rsidRPr="005773F3" w:rsidRDefault="00CC1BD3" w:rsidP="00036CB2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t>•</w:t>
      </w:r>
      <w:r w:rsidRPr="005773F3">
        <w:rPr>
          <w:rFonts w:ascii="Times New Roman" w:hAnsi="Times New Roman"/>
          <w:sz w:val="28"/>
          <w:szCs w:val="28"/>
        </w:rPr>
        <w:tab/>
        <w:t>ВК сообщество, «Наша начальная школа»;</w:t>
      </w:r>
    </w:p>
    <w:p w:rsidR="00CC1BD3" w:rsidRPr="005773F3" w:rsidRDefault="00CC1BD3" w:rsidP="00036CB2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t>•</w:t>
      </w:r>
      <w:r w:rsidRPr="005773F3">
        <w:rPr>
          <w:rFonts w:ascii="Times New Roman" w:hAnsi="Times New Roman"/>
          <w:sz w:val="28"/>
          <w:szCs w:val="28"/>
        </w:rPr>
        <w:tab/>
        <w:t>ВК сообщество, «В стране выученных уроков. Начальная школа»;</w:t>
      </w:r>
    </w:p>
    <w:p w:rsidR="00CC1BD3" w:rsidRPr="005773F3" w:rsidRDefault="00CC1BD3" w:rsidP="00036CB2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t>•</w:t>
      </w:r>
      <w:r w:rsidRPr="005773F3">
        <w:rPr>
          <w:rFonts w:ascii="Times New Roman" w:hAnsi="Times New Roman"/>
          <w:sz w:val="28"/>
          <w:szCs w:val="28"/>
        </w:rPr>
        <w:tab/>
        <w:t>ВК сообщество, Коррекционная педагогика. ОВЗ.ФГОС;</w:t>
      </w:r>
    </w:p>
    <w:p w:rsidR="00CC1BD3" w:rsidRPr="005773F3" w:rsidRDefault="00CC1BD3" w:rsidP="00036CB2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t>•</w:t>
      </w:r>
      <w:r w:rsidRPr="005773F3">
        <w:rPr>
          <w:rFonts w:ascii="Times New Roman" w:hAnsi="Times New Roman"/>
          <w:sz w:val="28"/>
          <w:szCs w:val="28"/>
        </w:rPr>
        <w:tab/>
        <w:t>ВК сообщество, Дети и родители;</w:t>
      </w:r>
    </w:p>
    <w:p w:rsidR="00CC1BD3" w:rsidRPr="005773F3" w:rsidRDefault="00CC1BD3" w:rsidP="00036CB2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t>•</w:t>
      </w:r>
      <w:r w:rsidRPr="005773F3">
        <w:rPr>
          <w:rFonts w:ascii="Times New Roman" w:hAnsi="Times New Roman"/>
          <w:sz w:val="28"/>
          <w:szCs w:val="28"/>
        </w:rPr>
        <w:tab/>
        <w:t>Социальная сеть работников образования nsportal.ru.</w:t>
      </w:r>
    </w:p>
    <w:p w:rsidR="00CC1BD3" w:rsidRPr="005773F3" w:rsidRDefault="00CC1BD3" w:rsidP="00036CB2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t xml:space="preserve">Весь учебный материал по предмету «Рисование» размещается на сайте </w:t>
      </w:r>
    </w:p>
    <w:p w:rsidR="00CC1BD3" w:rsidRPr="005773F3" w:rsidRDefault="00CC1BD3" w:rsidP="00036CB2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t xml:space="preserve">( </w:t>
      </w:r>
      <w:hyperlink r:id="rId8" w:history="1">
        <w:r w:rsidRPr="005773F3">
          <w:rPr>
            <w:rStyle w:val="a3"/>
            <w:rFonts w:ascii="Times New Roman" w:hAnsi="Times New Roman"/>
            <w:sz w:val="28"/>
            <w:szCs w:val="28"/>
          </w:rPr>
          <w:t>https://nsportal.ru/user/1425611</w:t>
        </w:r>
      </w:hyperlink>
      <w:r w:rsidRPr="005773F3">
        <w:rPr>
          <w:rFonts w:ascii="Times New Roman" w:hAnsi="Times New Roman"/>
          <w:sz w:val="28"/>
          <w:szCs w:val="28"/>
        </w:rPr>
        <w:t xml:space="preserve"> ).</w:t>
      </w:r>
    </w:p>
    <w:p w:rsidR="008400B2" w:rsidRPr="005773F3" w:rsidRDefault="008400B2" w:rsidP="00036CB2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t xml:space="preserve">Продолжительность урока составляет 40 минут. С целью профилактики утомления на каждом уроке используются различные виды учебной деятельности от 5 до 7 видов. Продолжительность одного вида учебной деятельности составляет 7 – 10 минут. </w:t>
      </w:r>
    </w:p>
    <w:p w:rsidR="008400B2" w:rsidRPr="005773F3" w:rsidRDefault="008400B2" w:rsidP="00036CB2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t xml:space="preserve">На 20 минуте урока организуется проведение динамических пауз в виде, комплексов упражнений для профилактики зрительного утомления, повышения активности центральной нервной системы, снятия напряжения с </w:t>
      </w:r>
      <w:r w:rsidRPr="005773F3">
        <w:rPr>
          <w:rFonts w:ascii="Times New Roman" w:hAnsi="Times New Roman"/>
          <w:sz w:val="28"/>
          <w:szCs w:val="28"/>
        </w:rPr>
        <w:lastRenderedPageBreak/>
        <w:t>мышц шеи и плечевого пояса, с мышц туловища, для укрепления мышц и связок нижних конечностей. На протяжении всего урока обеспечивается контроль за осанкой.</w:t>
      </w:r>
    </w:p>
    <w:p w:rsidR="008400B2" w:rsidRPr="005773F3" w:rsidRDefault="008400B2" w:rsidP="00036CB2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t>Общая продолжительность использования электронных средств обучения на уроке не должна превышать 30 минут.</w:t>
      </w:r>
    </w:p>
    <w:p w:rsidR="00CC1BD3" w:rsidRPr="005773F3" w:rsidRDefault="00CC1BD3" w:rsidP="00036C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hAnsi="Times New Roman"/>
          <w:b/>
          <w:sz w:val="28"/>
          <w:szCs w:val="28"/>
        </w:rPr>
        <w:t>III. Описание места учебного предмета в учебном плане</w:t>
      </w:r>
      <w:r w:rsidRPr="005773F3">
        <w:rPr>
          <w:rFonts w:ascii="Times New Roman" w:hAnsi="Times New Roman"/>
          <w:sz w:val="28"/>
          <w:szCs w:val="28"/>
        </w:rPr>
        <w:t>.</w:t>
      </w:r>
    </w:p>
    <w:p w:rsidR="00CC1BD3" w:rsidRPr="005773F3" w:rsidRDefault="00CC1BD3" w:rsidP="00036C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t xml:space="preserve">      Предмет «Рисование (изобразительное искусство)» входит в образовательную область «Искусство» обязательной части учебного плана</w:t>
      </w:r>
      <w:r w:rsidR="008400B2" w:rsidRPr="005773F3">
        <w:rPr>
          <w:rFonts w:ascii="Times New Roman" w:hAnsi="Times New Roman"/>
          <w:sz w:val="28"/>
          <w:szCs w:val="28"/>
        </w:rPr>
        <w:t xml:space="preserve"> для 5 классов. На предмет «</w:t>
      </w:r>
      <w:r w:rsidR="00E633CE">
        <w:rPr>
          <w:rFonts w:ascii="Times New Roman" w:hAnsi="Times New Roman"/>
          <w:sz w:val="28"/>
          <w:szCs w:val="28"/>
        </w:rPr>
        <w:t>Рисование» в 5 классе отведено 2</w:t>
      </w:r>
      <w:r w:rsidR="008400B2" w:rsidRPr="005773F3">
        <w:rPr>
          <w:rFonts w:ascii="Times New Roman" w:hAnsi="Times New Roman"/>
          <w:sz w:val="28"/>
          <w:szCs w:val="28"/>
        </w:rPr>
        <w:t xml:space="preserve"> часа из</w:t>
      </w:r>
      <w:r w:rsidR="00E633CE">
        <w:rPr>
          <w:rFonts w:ascii="Times New Roman" w:hAnsi="Times New Roman"/>
          <w:sz w:val="28"/>
          <w:szCs w:val="28"/>
        </w:rPr>
        <w:t xml:space="preserve"> основной части</w:t>
      </w:r>
      <w:r w:rsidR="002D3447" w:rsidRPr="005773F3">
        <w:rPr>
          <w:rFonts w:ascii="Times New Roman" w:hAnsi="Times New Roman"/>
          <w:sz w:val="28"/>
          <w:szCs w:val="28"/>
        </w:rPr>
        <w:t>.</w:t>
      </w:r>
      <w:r w:rsidR="00E633CE">
        <w:rPr>
          <w:rFonts w:ascii="Times New Roman" w:hAnsi="Times New Roman"/>
          <w:sz w:val="28"/>
          <w:szCs w:val="28"/>
        </w:rPr>
        <w:t xml:space="preserve"> </w:t>
      </w:r>
      <w:r w:rsidRPr="005773F3">
        <w:rPr>
          <w:rFonts w:ascii="Times New Roman" w:hAnsi="Times New Roman"/>
          <w:sz w:val="28"/>
          <w:szCs w:val="28"/>
        </w:rPr>
        <w:t>Количество часов составляет в год 68 час (2</w:t>
      </w:r>
      <w:r w:rsidR="002D3447" w:rsidRPr="005773F3">
        <w:rPr>
          <w:rFonts w:ascii="Times New Roman" w:hAnsi="Times New Roman"/>
          <w:sz w:val="28"/>
          <w:szCs w:val="28"/>
        </w:rPr>
        <w:t xml:space="preserve"> час в неделю) и регламентируется расписанием, годовым календарным графиком КОУ «</w:t>
      </w:r>
      <w:proofErr w:type="spellStart"/>
      <w:r w:rsidR="002D3447" w:rsidRPr="005773F3">
        <w:rPr>
          <w:rFonts w:ascii="Times New Roman" w:hAnsi="Times New Roman"/>
          <w:sz w:val="28"/>
          <w:szCs w:val="28"/>
        </w:rPr>
        <w:t>Исилькульская</w:t>
      </w:r>
      <w:proofErr w:type="spellEnd"/>
      <w:r w:rsidR="002D3447" w:rsidRPr="005773F3">
        <w:rPr>
          <w:rFonts w:ascii="Times New Roman" w:hAnsi="Times New Roman"/>
          <w:sz w:val="28"/>
          <w:szCs w:val="28"/>
        </w:rPr>
        <w:t xml:space="preserve"> школа – интернат» на 2023 – 2024 учебный год.</w:t>
      </w:r>
    </w:p>
    <w:p w:rsidR="000A410E" w:rsidRPr="005773F3" w:rsidRDefault="00CC1BD3" w:rsidP="00036CB2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 w:rsidRPr="005773F3">
        <w:rPr>
          <w:rFonts w:ascii="Times New Roman" w:hAnsi="Times New Roman"/>
          <w:b/>
          <w:i/>
          <w:sz w:val="28"/>
          <w:szCs w:val="28"/>
        </w:rPr>
        <w:t>IV. Результаты освоения учебного предмета.</w:t>
      </w:r>
    </w:p>
    <w:p w:rsidR="00BC38C0" w:rsidRPr="005773F3" w:rsidRDefault="000A410E" w:rsidP="00036CB2">
      <w:pPr>
        <w:tabs>
          <w:tab w:val="left" w:pos="990"/>
        </w:tabs>
        <w:spacing w:after="0" w:line="240" w:lineRule="auto"/>
        <w:jc w:val="both"/>
        <w:rPr>
          <w:rFonts w:ascii="Times New Roman" w:hAnsi="Times New Roman"/>
          <w:i/>
          <w:color w:val="000000"/>
          <w:sz w:val="28"/>
          <w:szCs w:val="28"/>
        </w:rPr>
      </w:pPr>
      <w:r w:rsidRPr="005773F3">
        <w:rPr>
          <w:rFonts w:ascii="Times New Roman" w:hAnsi="Times New Roman"/>
          <w:i/>
          <w:color w:val="000000"/>
          <w:sz w:val="28"/>
          <w:szCs w:val="28"/>
        </w:rPr>
        <w:t>Программа обеспечивает достижение учащимися личностных результатов:</w:t>
      </w:r>
    </w:p>
    <w:p w:rsidR="000A410E" w:rsidRPr="005773F3" w:rsidRDefault="000A410E" w:rsidP="00036CB2">
      <w:pPr>
        <w:widowControl w:val="0"/>
        <w:numPr>
          <w:ilvl w:val="0"/>
          <w:numId w:val="4"/>
        </w:numPr>
        <w:tabs>
          <w:tab w:val="left" w:pos="939"/>
        </w:tabs>
        <w:autoSpaceDE w:val="0"/>
        <w:autoSpaceDN w:val="0"/>
        <w:spacing w:before="162" w:after="0" w:line="240" w:lineRule="auto"/>
        <w:ind w:right="215" w:firstLine="427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>осознание себя</w:t>
      </w:r>
      <w:r w:rsidRPr="005773F3">
        <w:rPr>
          <w:rFonts w:ascii="Times New Roman" w:hAnsi="Times New Roman"/>
          <w:spacing w:val="33"/>
          <w:sz w:val="28"/>
          <w:szCs w:val="28"/>
          <w:lang w:eastAsia="en-US"/>
        </w:rPr>
        <w:t xml:space="preserve"> </w:t>
      </w:r>
      <w:r w:rsidRPr="005773F3">
        <w:rPr>
          <w:rFonts w:ascii="Times New Roman" w:hAnsi="Times New Roman"/>
          <w:sz w:val="28"/>
          <w:szCs w:val="28"/>
          <w:lang w:eastAsia="en-US"/>
        </w:rPr>
        <w:t>как ученика, формирование</w:t>
      </w:r>
      <w:r w:rsidRPr="005773F3">
        <w:rPr>
          <w:rFonts w:ascii="Times New Roman" w:hAnsi="Times New Roman"/>
          <w:spacing w:val="38"/>
          <w:sz w:val="28"/>
          <w:szCs w:val="28"/>
          <w:lang w:eastAsia="en-US"/>
        </w:rPr>
        <w:t xml:space="preserve"> </w:t>
      </w:r>
      <w:r w:rsidRPr="005773F3">
        <w:rPr>
          <w:rFonts w:ascii="Times New Roman" w:hAnsi="Times New Roman"/>
          <w:sz w:val="28"/>
          <w:szCs w:val="28"/>
          <w:lang w:eastAsia="en-US"/>
        </w:rPr>
        <w:t>интереса</w:t>
      </w:r>
      <w:r w:rsidRPr="005773F3">
        <w:rPr>
          <w:rFonts w:ascii="Times New Roman" w:hAnsi="Times New Roman"/>
          <w:spacing w:val="33"/>
          <w:sz w:val="28"/>
          <w:szCs w:val="28"/>
          <w:lang w:eastAsia="en-US"/>
        </w:rPr>
        <w:t xml:space="preserve"> </w:t>
      </w:r>
      <w:r w:rsidRPr="005773F3">
        <w:rPr>
          <w:rFonts w:ascii="Times New Roman" w:hAnsi="Times New Roman"/>
          <w:sz w:val="28"/>
          <w:szCs w:val="28"/>
          <w:lang w:eastAsia="en-US"/>
        </w:rPr>
        <w:t xml:space="preserve">(мотивации) к </w:t>
      </w:r>
      <w:r w:rsidRPr="005773F3">
        <w:rPr>
          <w:rFonts w:ascii="Times New Roman" w:hAnsi="Times New Roman"/>
          <w:spacing w:val="-2"/>
          <w:sz w:val="28"/>
          <w:szCs w:val="28"/>
          <w:lang w:eastAsia="en-US"/>
        </w:rPr>
        <w:t>обучению;</w:t>
      </w:r>
    </w:p>
    <w:p w:rsidR="000A410E" w:rsidRPr="005773F3" w:rsidRDefault="000A410E" w:rsidP="00036CB2">
      <w:pPr>
        <w:widowControl w:val="0"/>
        <w:numPr>
          <w:ilvl w:val="0"/>
          <w:numId w:val="4"/>
        </w:numPr>
        <w:tabs>
          <w:tab w:val="left" w:pos="939"/>
          <w:tab w:val="left" w:pos="3512"/>
          <w:tab w:val="left" w:pos="5210"/>
          <w:tab w:val="left" w:pos="7294"/>
          <w:tab w:val="left" w:pos="7747"/>
        </w:tabs>
        <w:autoSpaceDE w:val="0"/>
        <w:autoSpaceDN w:val="0"/>
        <w:spacing w:before="15" w:after="0" w:line="240" w:lineRule="auto"/>
        <w:ind w:right="219" w:firstLine="427"/>
        <w:jc w:val="both"/>
        <w:rPr>
          <w:rFonts w:ascii="Times New Roman" w:hAnsi="Times New Roman"/>
          <w:sz w:val="28"/>
          <w:szCs w:val="28"/>
          <w:lang w:eastAsia="en-US"/>
        </w:rPr>
      </w:pPr>
      <w:proofErr w:type="spellStart"/>
      <w:r w:rsidRPr="005773F3">
        <w:rPr>
          <w:rFonts w:ascii="Times New Roman" w:hAnsi="Times New Roman"/>
          <w:spacing w:val="-2"/>
          <w:sz w:val="28"/>
          <w:szCs w:val="28"/>
          <w:lang w:eastAsia="en-US"/>
        </w:rPr>
        <w:t>сформированность</w:t>
      </w:r>
      <w:proofErr w:type="spellEnd"/>
      <w:r w:rsidRPr="005773F3">
        <w:rPr>
          <w:rFonts w:ascii="Times New Roman" w:hAnsi="Times New Roman"/>
          <w:sz w:val="28"/>
          <w:szCs w:val="28"/>
          <w:lang w:eastAsia="en-US"/>
        </w:rPr>
        <w:tab/>
      </w:r>
      <w:r w:rsidRPr="005773F3">
        <w:rPr>
          <w:rFonts w:ascii="Times New Roman" w:hAnsi="Times New Roman"/>
          <w:spacing w:val="-2"/>
          <w:sz w:val="28"/>
          <w:szCs w:val="28"/>
          <w:lang w:eastAsia="en-US"/>
        </w:rPr>
        <w:t>адекватных</w:t>
      </w:r>
      <w:r w:rsidRPr="005773F3">
        <w:rPr>
          <w:rFonts w:ascii="Times New Roman" w:hAnsi="Times New Roman"/>
          <w:sz w:val="28"/>
          <w:szCs w:val="28"/>
          <w:lang w:eastAsia="en-US"/>
        </w:rPr>
        <w:tab/>
      </w:r>
      <w:r w:rsidRPr="005773F3">
        <w:rPr>
          <w:rFonts w:ascii="Times New Roman" w:hAnsi="Times New Roman"/>
          <w:spacing w:val="-2"/>
          <w:sz w:val="28"/>
          <w:szCs w:val="28"/>
          <w:lang w:eastAsia="en-US"/>
        </w:rPr>
        <w:t>представлений</w:t>
      </w:r>
      <w:r w:rsidRPr="005773F3">
        <w:rPr>
          <w:rFonts w:ascii="Times New Roman" w:hAnsi="Times New Roman"/>
          <w:sz w:val="28"/>
          <w:szCs w:val="28"/>
          <w:lang w:eastAsia="en-US"/>
        </w:rPr>
        <w:tab/>
      </w:r>
      <w:r w:rsidRPr="005773F3">
        <w:rPr>
          <w:rFonts w:ascii="Times New Roman" w:hAnsi="Times New Roman"/>
          <w:spacing w:val="-10"/>
          <w:sz w:val="28"/>
          <w:szCs w:val="28"/>
          <w:lang w:eastAsia="en-US"/>
        </w:rPr>
        <w:t>о</w:t>
      </w:r>
      <w:r w:rsidRPr="005773F3">
        <w:rPr>
          <w:rFonts w:ascii="Times New Roman" w:hAnsi="Times New Roman"/>
          <w:sz w:val="28"/>
          <w:szCs w:val="28"/>
          <w:lang w:eastAsia="en-US"/>
        </w:rPr>
        <w:tab/>
      </w:r>
      <w:r w:rsidRPr="005773F3">
        <w:rPr>
          <w:rFonts w:ascii="Times New Roman" w:hAnsi="Times New Roman"/>
          <w:spacing w:val="-2"/>
          <w:sz w:val="28"/>
          <w:szCs w:val="28"/>
          <w:lang w:eastAsia="en-US"/>
        </w:rPr>
        <w:t xml:space="preserve">собственных </w:t>
      </w:r>
      <w:r w:rsidRPr="005773F3">
        <w:rPr>
          <w:rFonts w:ascii="Times New Roman" w:hAnsi="Times New Roman"/>
          <w:sz w:val="28"/>
          <w:szCs w:val="28"/>
          <w:lang w:eastAsia="en-US"/>
        </w:rPr>
        <w:t>возможностях, о насущно необходимом жизнеобеспечении;</w:t>
      </w:r>
    </w:p>
    <w:p w:rsidR="000A410E" w:rsidRPr="005773F3" w:rsidRDefault="000A410E" w:rsidP="00036CB2">
      <w:pPr>
        <w:widowControl w:val="0"/>
        <w:numPr>
          <w:ilvl w:val="0"/>
          <w:numId w:val="4"/>
        </w:numPr>
        <w:tabs>
          <w:tab w:val="left" w:pos="939"/>
          <w:tab w:val="left" w:pos="2623"/>
          <w:tab w:val="left" w:pos="2766"/>
          <w:tab w:val="left" w:pos="3243"/>
          <w:tab w:val="left" w:pos="4429"/>
          <w:tab w:val="left" w:pos="5112"/>
          <w:tab w:val="left" w:pos="6397"/>
          <w:tab w:val="left" w:pos="6464"/>
          <w:tab w:val="left" w:pos="7467"/>
          <w:tab w:val="left" w:pos="8036"/>
        </w:tabs>
        <w:autoSpaceDE w:val="0"/>
        <w:autoSpaceDN w:val="0"/>
        <w:spacing w:before="13" w:after="0" w:line="240" w:lineRule="auto"/>
        <w:ind w:right="209" w:firstLine="427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pacing w:val="-2"/>
          <w:sz w:val="28"/>
          <w:szCs w:val="28"/>
          <w:lang w:eastAsia="en-US"/>
        </w:rPr>
        <w:t>способность</w:t>
      </w:r>
      <w:r w:rsidRPr="005773F3">
        <w:rPr>
          <w:rFonts w:ascii="Times New Roman" w:hAnsi="Times New Roman"/>
          <w:sz w:val="28"/>
          <w:szCs w:val="28"/>
          <w:lang w:eastAsia="en-US"/>
        </w:rPr>
        <w:tab/>
      </w:r>
      <w:r w:rsidRPr="005773F3">
        <w:rPr>
          <w:rFonts w:ascii="Times New Roman" w:hAnsi="Times New Roman"/>
          <w:sz w:val="28"/>
          <w:szCs w:val="28"/>
          <w:lang w:eastAsia="en-US"/>
        </w:rPr>
        <w:tab/>
      </w:r>
      <w:r w:rsidRPr="005773F3">
        <w:rPr>
          <w:rFonts w:ascii="Times New Roman" w:hAnsi="Times New Roman"/>
          <w:spacing w:val="-10"/>
          <w:sz w:val="28"/>
          <w:szCs w:val="28"/>
          <w:lang w:eastAsia="en-US"/>
        </w:rPr>
        <w:t>к</w:t>
      </w:r>
      <w:r w:rsidRPr="005773F3">
        <w:rPr>
          <w:rFonts w:ascii="Times New Roman" w:hAnsi="Times New Roman"/>
          <w:sz w:val="28"/>
          <w:szCs w:val="28"/>
          <w:lang w:eastAsia="en-US"/>
        </w:rPr>
        <w:tab/>
      </w:r>
      <w:r w:rsidRPr="005773F3">
        <w:rPr>
          <w:rFonts w:ascii="Times New Roman" w:hAnsi="Times New Roman"/>
          <w:spacing w:val="-2"/>
          <w:sz w:val="28"/>
          <w:szCs w:val="28"/>
          <w:lang w:eastAsia="en-US"/>
        </w:rPr>
        <w:t>осмыслению</w:t>
      </w:r>
      <w:r w:rsidRPr="005773F3">
        <w:rPr>
          <w:rFonts w:ascii="Times New Roman" w:hAnsi="Times New Roman"/>
          <w:sz w:val="28"/>
          <w:szCs w:val="28"/>
          <w:lang w:eastAsia="en-US"/>
        </w:rPr>
        <w:tab/>
      </w:r>
      <w:r w:rsidRPr="005773F3">
        <w:rPr>
          <w:rFonts w:ascii="Times New Roman" w:hAnsi="Times New Roman"/>
          <w:spacing w:val="-2"/>
          <w:sz w:val="28"/>
          <w:szCs w:val="28"/>
          <w:lang w:eastAsia="en-US"/>
        </w:rPr>
        <w:t>картины</w:t>
      </w:r>
      <w:r w:rsidRPr="005773F3">
        <w:rPr>
          <w:rFonts w:ascii="Times New Roman" w:hAnsi="Times New Roman"/>
          <w:sz w:val="28"/>
          <w:szCs w:val="28"/>
          <w:lang w:eastAsia="en-US"/>
        </w:rPr>
        <w:tab/>
      </w:r>
      <w:r w:rsidRPr="005773F3">
        <w:rPr>
          <w:rFonts w:ascii="Times New Roman" w:hAnsi="Times New Roman"/>
          <w:sz w:val="28"/>
          <w:szCs w:val="28"/>
          <w:lang w:eastAsia="en-US"/>
        </w:rPr>
        <w:tab/>
      </w:r>
      <w:r w:rsidRPr="005773F3">
        <w:rPr>
          <w:rFonts w:ascii="Times New Roman" w:hAnsi="Times New Roman"/>
          <w:spacing w:val="-2"/>
          <w:sz w:val="28"/>
          <w:szCs w:val="28"/>
          <w:lang w:eastAsia="en-US"/>
        </w:rPr>
        <w:t>мира,</w:t>
      </w:r>
      <w:r w:rsidRPr="005773F3">
        <w:rPr>
          <w:rFonts w:ascii="Times New Roman" w:hAnsi="Times New Roman"/>
          <w:sz w:val="28"/>
          <w:szCs w:val="28"/>
          <w:lang w:eastAsia="en-US"/>
        </w:rPr>
        <w:tab/>
      </w:r>
      <w:r w:rsidRPr="005773F3">
        <w:rPr>
          <w:rFonts w:ascii="Times New Roman" w:hAnsi="Times New Roman"/>
          <w:spacing w:val="-6"/>
          <w:sz w:val="28"/>
          <w:szCs w:val="28"/>
          <w:lang w:eastAsia="en-US"/>
        </w:rPr>
        <w:t>ее</w:t>
      </w:r>
      <w:r w:rsidRPr="005773F3">
        <w:rPr>
          <w:rFonts w:ascii="Times New Roman" w:hAnsi="Times New Roman"/>
          <w:sz w:val="28"/>
          <w:szCs w:val="28"/>
          <w:lang w:eastAsia="en-US"/>
        </w:rPr>
        <w:tab/>
      </w:r>
      <w:r w:rsidRPr="005773F3">
        <w:rPr>
          <w:rFonts w:ascii="Times New Roman" w:hAnsi="Times New Roman"/>
          <w:spacing w:val="-49"/>
          <w:sz w:val="28"/>
          <w:szCs w:val="28"/>
          <w:lang w:eastAsia="en-US"/>
        </w:rPr>
        <w:t xml:space="preserve"> </w:t>
      </w:r>
      <w:r w:rsidRPr="005773F3">
        <w:rPr>
          <w:rFonts w:ascii="Times New Roman" w:hAnsi="Times New Roman"/>
          <w:sz w:val="28"/>
          <w:szCs w:val="28"/>
          <w:lang w:eastAsia="en-US"/>
        </w:rPr>
        <w:t xml:space="preserve">временно- </w:t>
      </w:r>
      <w:r w:rsidRPr="005773F3">
        <w:rPr>
          <w:rFonts w:ascii="Times New Roman" w:hAnsi="Times New Roman"/>
          <w:spacing w:val="-2"/>
          <w:sz w:val="28"/>
          <w:szCs w:val="28"/>
          <w:lang w:eastAsia="en-US"/>
        </w:rPr>
        <w:t>пространственной</w:t>
      </w:r>
      <w:r w:rsidRPr="005773F3">
        <w:rPr>
          <w:rFonts w:ascii="Times New Roman" w:hAnsi="Times New Roman"/>
          <w:sz w:val="28"/>
          <w:szCs w:val="28"/>
          <w:lang w:eastAsia="en-US"/>
        </w:rPr>
        <w:tab/>
      </w:r>
      <w:r w:rsidRPr="005773F3">
        <w:rPr>
          <w:rFonts w:ascii="Times New Roman" w:hAnsi="Times New Roman"/>
          <w:spacing w:val="-2"/>
          <w:sz w:val="28"/>
          <w:szCs w:val="28"/>
          <w:lang w:eastAsia="en-US"/>
        </w:rPr>
        <w:t>организации;</w:t>
      </w:r>
      <w:r w:rsidRPr="005773F3">
        <w:rPr>
          <w:rFonts w:ascii="Times New Roman" w:hAnsi="Times New Roman"/>
          <w:sz w:val="28"/>
          <w:szCs w:val="28"/>
          <w:lang w:eastAsia="en-US"/>
        </w:rPr>
        <w:tab/>
      </w:r>
      <w:r w:rsidRPr="005773F3">
        <w:rPr>
          <w:rFonts w:ascii="Times New Roman" w:hAnsi="Times New Roman"/>
          <w:spacing w:val="-2"/>
          <w:sz w:val="28"/>
          <w:szCs w:val="28"/>
          <w:lang w:eastAsia="en-US"/>
        </w:rPr>
        <w:t>формирование</w:t>
      </w:r>
      <w:r w:rsidRPr="005773F3">
        <w:rPr>
          <w:rFonts w:ascii="Times New Roman" w:hAnsi="Times New Roman"/>
          <w:sz w:val="28"/>
          <w:szCs w:val="28"/>
          <w:lang w:eastAsia="en-US"/>
        </w:rPr>
        <w:tab/>
      </w:r>
      <w:r w:rsidRPr="005773F3">
        <w:rPr>
          <w:rFonts w:ascii="Times New Roman" w:hAnsi="Times New Roman"/>
          <w:spacing w:val="-2"/>
          <w:sz w:val="28"/>
          <w:szCs w:val="28"/>
          <w:lang w:eastAsia="en-US"/>
        </w:rPr>
        <w:t>целостного,</w:t>
      </w:r>
      <w:r w:rsidRPr="005773F3">
        <w:rPr>
          <w:rFonts w:ascii="Times New Roman" w:hAnsi="Times New Roman"/>
          <w:sz w:val="28"/>
          <w:szCs w:val="28"/>
          <w:lang w:eastAsia="en-US"/>
        </w:rPr>
        <w:tab/>
      </w:r>
      <w:r w:rsidRPr="005773F3">
        <w:rPr>
          <w:rFonts w:ascii="Times New Roman" w:hAnsi="Times New Roman"/>
          <w:spacing w:val="-2"/>
          <w:sz w:val="28"/>
          <w:szCs w:val="28"/>
          <w:lang w:eastAsia="en-US"/>
        </w:rPr>
        <w:t>социально</w:t>
      </w:r>
    </w:p>
    <w:p w:rsidR="000A410E" w:rsidRPr="005773F3" w:rsidRDefault="000A410E" w:rsidP="00036CB2">
      <w:pPr>
        <w:widowControl w:val="0"/>
        <w:autoSpaceDE w:val="0"/>
        <w:autoSpaceDN w:val="0"/>
        <w:spacing w:before="67" w:after="0" w:line="240" w:lineRule="auto"/>
        <w:ind w:left="218" w:right="223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>ориентированного взгляда на мир в его органичном единстве природной и социальной частей;</w:t>
      </w:r>
    </w:p>
    <w:p w:rsidR="000A410E" w:rsidRPr="005773F3" w:rsidRDefault="000A410E" w:rsidP="00036CB2">
      <w:pPr>
        <w:widowControl w:val="0"/>
        <w:numPr>
          <w:ilvl w:val="0"/>
          <w:numId w:val="4"/>
        </w:numPr>
        <w:tabs>
          <w:tab w:val="left" w:pos="939"/>
        </w:tabs>
        <w:autoSpaceDE w:val="0"/>
        <w:autoSpaceDN w:val="0"/>
        <w:spacing w:before="1" w:after="0" w:line="240" w:lineRule="auto"/>
        <w:ind w:left="938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>воспитание</w:t>
      </w:r>
      <w:r w:rsidRPr="005773F3">
        <w:rPr>
          <w:rFonts w:ascii="Times New Roman" w:hAnsi="Times New Roman"/>
          <w:spacing w:val="-8"/>
          <w:sz w:val="28"/>
          <w:szCs w:val="28"/>
          <w:lang w:eastAsia="en-US"/>
        </w:rPr>
        <w:t xml:space="preserve"> </w:t>
      </w:r>
      <w:r w:rsidRPr="005773F3">
        <w:rPr>
          <w:rFonts w:ascii="Times New Roman" w:hAnsi="Times New Roman"/>
          <w:sz w:val="28"/>
          <w:szCs w:val="28"/>
          <w:lang w:eastAsia="en-US"/>
        </w:rPr>
        <w:t>эстетических</w:t>
      </w:r>
      <w:r w:rsidRPr="005773F3">
        <w:rPr>
          <w:rFonts w:ascii="Times New Roman" w:hAnsi="Times New Roman"/>
          <w:spacing w:val="-6"/>
          <w:sz w:val="28"/>
          <w:szCs w:val="28"/>
          <w:lang w:eastAsia="en-US"/>
        </w:rPr>
        <w:t xml:space="preserve"> </w:t>
      </w:r>
      <w:r w:rsidRPr="005773F3">
        <w:rPr>
          <w:rFonts w:ascii="Times New Roman" w:hAnsi="Times New Roman"/>
          <w:sz w:val="28"/>
          <w:szCs w:val="28"/>
          <w:lang w:eastAsia="en-US"/>
        </w:rPr>
        <w:t>потребностей,</w:t>
      </w:r>
      <w:r w:rsidRPr="005773F3">
        <w:rPr>
          <w:rFonts w:ascii="Times New Roman" w:hAnsi="Times New Roman"/>
          <w:spacing w:val="-10"/>
          <w:sz w:val="28"/>
          <w:szCs w:val="28"/>
          <w:lang w:eastAsia="en-US"/>
        </w:rPr>
        <w:t xml:space="preserve"> </w:t>
      </w:r>
      <w:r w:rsidRPr="005773F3">
        <w:rPr>
          <w:rFonts w:ascii="Times New Roman" w:hAnsi="Times New Roman"/>
          <w:sz w:val="28"/>
          <w:szCs w:val="28"/>
          <w:lang w:eastAsia="en-US"/>
        </w:rPr>
        <w:t>ценностей</w:t>
      </w:r>
      <w:r w:rsidRPr="005773F3">
        <w:rPr>
          <w:rFonts w:ascii="Times New Roman" w:hAnsi="Times New Roman"/>
          <w:spacing w:val="-10"/>
          <w:sz w:val="28"/>
          <w:szCs w:val="28"/>
          <w:lang w:eastAsia="en-US"/>
        </w:rPr>
        <w:t xml:space="preserve"> </w:t>
      </w:r>
      <w:r w:rsidRPr="005773F3">
        <w:rPr>
          <w:rFonts w:ascii="Times New Roman" w:hAnsi="Times New Roman"/>
          <w:sz w:val="28"/>
          <w:szCs w:val="28"/>
          <w:lang w:eastAsia="en-US"/>
        </w:rPr>
        <w:t>и</w:t>
      </w:r>
      <w:r w:rsidRPr="005773F3">
        <w:rPr>
          <w:rFonts w:ascii="Times New Roman" w:hAnsi="Times New Roman"/>
          <w:spacing w:val="-7"/>
          <w:sz w:val="28"/>
          <w:szCs w:val="28"/>
          <w:lang w:eastAsia="en-US"/>
        </w:rPr>
        <w:t xml:space="preserve"> </w:t>
      </w:r>
      <w:r w:rsidRPr="005773F3">
        <w:rPr>
          <w:rFonts w:ascii="Times New Roman" w:hAnsi="Times New Roman"/>
          <w:spacing w:val="-2"/>
          <w:sz w:val="28"/>
          <w:szCs w:val="28"/>
          <w:lang w:eastAsia="en-US"/>
        </w:rPr>
        <w:t>чувств;</w:t>
      </w:r>
    </w:p>
    <w:p w:rsidR="000A410E" w:rsidRPr="005773F3" w:rsidRDefault="000A410E" w:rsidP="00036CB2">
      <w:pPr>
        <w:widowControl w:val="0"/>
        <w:numPr>
          <w:ilvl w:val="0"/>
          <w:numId w:val="4"/>
        </w:numPr>
        <w:tabs>
          <w:tab w:val="left" w:pos="939"/>
        </w:tabs>
        <w:autoSpaceDE w:val="0"/>
        <w:autoSpaceDN w:val="0"/>
        <w:spacing w:before="161" w:after="0" w:line="240" w:lineRule="auto"/>
        <w:ind w:right="214" w:firstLine="427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>развитие эстетических чувств, проявление доброжелательности, эмоционально-нравственной отзывчивости и взаимопомощи, проявление сопереживания к чувствам других людей;</w:t>
      </w:r>
    </w:p>
    <w:p w:rsidR="000A410E" w:rsidRPr="005773F3" w:rsidRDefault="000A410E" w:rsidP="00036CB2">
      <w:pPr>
        <w:widowControl w:val="0"/>
        <w:numPr>
          <w:ilvl w:val="0"/>
          <w:numId w:val="4"/>
        </w:numPr>
        <w:tabs>
          <w:tab w:val="left" w:pos="939"/>
        </w:tabs>
        <w:autoSpaceDE w:val="0"/>
        <w:autoSpaceDN w:val="0"/>
        <w:spacing w:before="8" w:after="0" w:line="240" w:lineRule="auto"/>
        <w:ind w:right="220" w:firstLine="427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>формирование установки на безопасный, здоровый образ жизни, наличие мотивации к творческому труду, работе на результат, бережному отношению к материальным и духовным ценностям.</w:t>
      </w:r>
    </w:p>
    <w:p w:rsidR="00BD2CC5" w:rsidRPr="005773F3" w:rsidRDefault="00E633CE" w:rsidP="00036CB2">
      <w:pPr>
        <w:widowControl w:val="0"/>
        <w:tabs>
          <w:tab w:val="left" w:pos="939"/>
        </w:tabs>
        <w:autoSpaceDE w:val="0"/>
        <w:autoSpaceDN w:val="0"/>
        <w:spacing w:before="8" w:after="0" w:line="240" w:lineRule="auto"/>
        <w:ind w:left="645" w:right="220"/>
        <w:jc w:val="center"/>
        <w:rPr>
          <w:rFonts w:ascii="Times New Roman" w:hAnsi="Times New Roman"/>
          <w:b/>
          <w:sz w:val="28"/>
          <w:szCs w:val="28"/>
          <w:lang w:eastAsia="en-US"/>
        </w:rPr>
      </w:pPr>
      <w:r>
        <w:rPr>
          <w:rFonts w:ascii="Times New Roman" w:hAnsi="Times New Roman"/>
          <w:b/>
          <w:sz w:val="28"/>
          <w:szCs w:val="28"/>
          <w:lang w:val="en-US" w:eastAsia="en-US"/>
        </w:rPr>
        <w:t>V</w:t>
      </w:r>
      <w:r w:rsidRPr="00E633CE">
        <w:rPr>
          <w:rFonts w:ascii="Times New Roman" w:hAnsi="Times New Roman"/>
          <w:b/>
          <w:sz w:val="28"/>
          <w:szCs w:val="28"/>
          <w:lang w:eastAsia="en-US"/>
        </w:rPr>
        <w:t xml:space="preserve">. </w:t>
      </w:r>
      <w:r w:rsidR="00BD2CC5" w:rsidRPr="005773F3">
        <w:rPr>
          <w:rFonts w:ascii="Times New Roman" w:hAnsi="Times New Roman"/>
          <w:b/>
          <w:sz w:val="28"/>
          <w:szCs w:val="28"/>
          <w:lang w:eastAsia="en-US"/>
        </w:rPr>
        <w:t>Основные требования к знаниям и умениям учащихся</w:t>
      </w:r>
      <w:r>
        <w:rPr>
          <w:rFonts w:ascii="Times New Roman" w:hAnsi="Times New Roman"/>
          <w:b/>
          <w:sz w:val="28"/>
          <w:szCs w:val="28"/>
          <w:lang w:eastAsia="en-US"/>
        </w:rPr>
        <w:t>.</w:t>
      </w:r>
    </w:p>
    <w:p w:rsidR="00BD2CC5" w:rsidRPr="005773F3" w:rsidRDefault="00BD2CC5" w:rsidP="00036CB2">
      <w:pPr>
        <w:widowControl w:val="0"/>
        <w:tabs>
          <w:tab w:val="left" w:pos="939"/>
        </w:tabs>
        <w:autoSpaceDE w:val="0"/>
        <w:autoSpaceDN w:val="0"/>
        <w:spacing w:before="8" w:after="0" w:line="240" w:lineRule="auto"/>
        <w:ind w:left="645" w:right="220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>К концу обучения в 5 классе учащиеся должны знать и уметь:</w:t>
      </w:r>
    </w:p>
    <w:p w:rsidR="00BD2CC5" w:rsidRPr="005773F3" w:rsidRDefault="00BD2CC5" w:rsidP="00036CB2">
      <w:pPr>
        <w:widowControl w:val="0"/>
        <w:tabs>
          <w:tab w:val="left" w:pos="939"/>
        </w:tabs>
        <w:autoSpaceDE w:val="0"/>
        <w:autoSpaceDN w:val="0"/>
        <w:spacing w:before="8" w:after="0" w:line="240" w:lineRule="auto"/>
        <w:ind w:left="645" w:right="220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b/>
          <w:i/>
          <w:sz w:val="28"/>
          <w:szCs w:val="28"/>
          <w:lang w:eastAsia="en-US"/>
        </w:rPr>
        <w:t>Минимальный уровень</w:t>
      </w:r>
      <w:r w:rsidRPr="005773F3">
        <w:rPr>
          <w:rFonts w:ascii="Times New Roman" w:hAnsi="Times New Roman"/>
          <w:sz w:val="28"/>
          <w:szCs w:val="28"/>
          <w:lang w:eastAsia="en-US"/>
        </w:rPr>
        <w:t>:</w:t>
      </w:r>
    </w:p>
    <w:p w:rsidR="00BD2CC5" w:rsidRPr="005773F3" w:rsidRDefault="00BD2CC5" w:rsidP="00036CB2">
      <w:pPr>
        <w:widowControl w:val="0"/>
        <w:tabs>
          <w:tab w:val="left" w:pos="939"/>
        </w:tabs>
        <w:autoSpaceDE w:val="0"/>
        <w:autoSpaceDN w:val="0"/>
        <w:spacing w:before="8" w:after="0" w:line="240" w:lineRule="auto"/>
        <w:ind w:left="645" w:right="220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>− знать названия художественных инструментов и приспособлений, их свойства, назначение, правила обращения и санитарно-гигиенических требований при работе с ними;</w:t>
      </w:r>
    </w:p>
    <w:p w:rsidR="00BD2CC5" w:rsidRPr="005773F3" w:rsidRDefault="00BD2CC5" w:rsidP="00036CB2">
      <w:pPr>
        <w:widowControl w:val="0"/>
        <w:tabs>
          <w:tab w:val="left" w:pos="939"/>
        </w:tabs>
        <w:autoSpaceDE w:val="0"/>
        <w:autoSpaceDN w:val="0"/>
        <w:spacing w:before="8" w:after="0" w:line="240" w:lineRule="auto"/>
        <w:ind w:left="645" w:right="220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 xml:space="preserve">− знать элементарные правила композиции, </w:t>
      </w:r>
      <w:proofErr w:type="spellStart"/>
      <w:r w:rsidRPr="005773F3">
        <w:rPr>
          <w:rFonts w:ascii="Times New Roman" w:hAnsi="Times New Roman"/>
          <w:sz w:val="28"/>
          <w:szCs w:val="28"/>
          <w:lang w:eastAsia="en-US"/>
        </w:rPr>
        <w:t>цветоведения</w:t>
      </w:r>
      <w:proofErr w:type="spellEnd"/>
      <w:r w:rsidRPr="005773F3">
        <w:rPr>
          <w:rFonts w:ascii="Times New Roman" w:hAnsi="Times New Roman"/>
          <w:sz w:val="28"/>
          <w:szCs w:val="28"/>
          <w:lang w:eastAsia="en-US"/>
        </w:rPr>
        <w:t>, передачи формы предмета;</w:t>
      </w:r>
    </w:p>
    <w:p w:rsidR="00BD2CC5" w:rsidRPr="005773F3" w:rsidRDefault="00BD2CC5" w:rsidP="00036CB2">
      <w:pPr>
        <w:widowControl w:val="0"/>
        <w:tabs>
          <w:tab w:val="left" w:pos="939"/>
        </w:tabs>
        <w:autoSpaceDE w:val="0"/>
        <w:autoSpaceDN w:val="0"/>
        <w:spacing w:before="8" w:after="0" w:line="240" w:lineRule="auto"/>
        <w:ind w:left="645" w:right="220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lastRenderedPageBreak/>
        <w:t>− знать некоторые выразительные средства изобразительного искусства: «точка», «линия», «штриховка», «пятно»; - пользование материалами для рисования;</w:t>
      </w:r>
    </w:p>
    <w:p w:rsidR="00BD2CC5" w:rsidRPr="005773F3" w:rsidRDefault="00BD2CC5" w:rsidP="00036CB2">
      <w:pPr>
        <w:widowControl w:val="0"/>
        <w:tabs>
          <w:tab w:val="left" w:pos="939"/>
        </w:tabs>
        <w:autoSpaceDE w:val="0"/>
        <w:autoSpaceDN w:val="0"/>
        <w:spacing w:before="8" w:after="0" w:line="240" w:lineRule="auto"/>
        <w:ind w:left="645" w:right="220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>− уметь пользоваться материалами для рисования, аппликации, лепки;</w:t>
      </w:r>
    </w:p>
    <w:p w:rsidR="00BD2CC5" w:rsidRPr="005773F3" w:rsidRDefault="00BD2CC5" w:rsidP="00036CB2">
      <w:pPr>
        <w:widowControl w:val="0"/>
        <w:tabs>
          <w:tab w:val="left" w:pos="939"/>
        </w:tabs>
        <w:autoSpaceDE w:val="0"/>
        <w:autoSpaceDN w:val="0"/>
        <w:spacing w:before="8" w:after="0" w:line="240" w:lineRule="auto"/>
        <w:ind w:left="645" w:right="220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>− знать название предметов, подлежащих рисованию, лепке и аппликации;</w:t>
      </w:r>
    </w:p>
    <w:p w:rsidR="00BD2CC5" w:rsidRPr="005773F3" w:rsidRDefault="00BD2CC5" w:rsidP="00036CB2">
      <w:pPr>
        <w:widowControl w:val="0"/>
        <w:tabs>
          <w:tab w:val="left" w:pos="939"/>
        </w:tabs>
        <w:autoSpaceDE w:val="0"/>
        <w:autoSpaceDN w:val="0"/>
        <w:spacing w:before="8" w:after="0" w:line="240" w:lineRule="auto"/>
        <w:ind w:left="645" w:right="220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>− уметь организовывать рабочее место в зависимости от характера выполняемой работы;</w:t>
      </w:r>
    </w:p>
    <w:p w:rsidR="00BD2CC5" w:rsidRPr="005773F3" w:rsidRDefault="00BD2CC5" w:rsidP="00036CB2">
      <w:pPr>
        <w:widowControl w:val="0"/>
        <w:tabs>
          <w:tab w:val="left" w:pos="939"/>
        </w:tabs>
        <w:autoSpaceDE w:val="0"/>
        <w:autoSpaceDN w:val="0"/>
        <w:spacing w:before="8" w:after="0" w:line="240" w:lineRule="auto"/>
        <w:ind w:left="645" w:right="220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>− следовать при выполнении работы инструкциям учителя;</w:t>
      </w:r>
    </w:p>
    <w:p w:rsidR="00BD2CC5" w:rsidRPr="005773F3" w:rsidRDefault="00BD2CC5" w:rsidP="00036CB2">
      <w:pPr>
        <w:widowControl w:val="0"/>
        <w:tabs>
          <w:tab w:val="left" w:pos="939"/>
        </w:tabs>
        <w:autoSpaceDE w:val="0"/>
        <w:autoSpaceDN w:val="0"/>
        <w:spacing w:before="8" w:after="0" w:line="240" w:lineRule="auto"/>
        <w:ind w:left="645" w:right="220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 xml:space="preserve">− владеть приемами некоторыми приемами лепки (раскатывание, сплющивание, </w:t>
      </w:r>
      <w:proofErr w:type="spellStart"/>
      <w:r w:rsidRPr="005773F3">
        <w:rPr>
          <w:rFonts w:ascii="Times New Roman" w:hAnsi="Times New Roman"/>
          <w:sz w:val="28"/>
          <w:szCs w:val="28"/>
          <w:lang w:eastAsia="en-US"/>
        </w:rPr>
        <w:t>отщипывание</w:t>
      </w:r>
      <w:proofErr w:type="spellEnd"/>
      <w:r w:rsidRPr="005773F3">
        <w:rPr>
          <w:rFonts w:ascii="Times New Roman" w:hAnsi="Times New Roman"/>
          <w:sz w:val="28"/>
          <w:szCs w:val="28"/>
          <w:lang w:eastAsia="en-US"/>
        </w:rPr>
        <w:t>) и аппликации (вырезание и наклеивание);</w:t>
      </w:r>
    </w:p>
    <w:p w:rsidR="00BD2CC5" w:rsidRPr="005773F3" w:rsidRDefault="00BD2CC5" w:rsidP="00036CB2">
      <w:pPr>
        <w:widowControl w:val="0"/>
        <w:tabs>
          <w:tab w:val="left" w:pos="939"/>
        </w:tabs>
        <w:autoSpaceDE w:val="0"/>
        <w:autoSpaceDN w:val="0"/>
        <w:spacing w:before="8" w:after="0" w:line="240" w:lineRule="auto"/>
        <w:ind w:left="645" w:right="220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>− рисовать по образцу предметы несложной формы и конструкции;</w:t>
      </w:r>
    </w:p>
    <w:p w:rsidR="00BD2CC5" w:rsidRPr="005773F3" w:rsidRDefault="00BD2CC5" w:rsidP="00036CB2">
      <w:pPr>
        <w:widowControl w:val="0"/>
        <w:tabs>
          <w:tab w:val="left" w:pos="939"/>
        </w:tabs>
        <w:autoSpaceDE w:val="0"/>
        <w:autoSpaceDN w:val="0"/>
        <w:spacing w:before="8" w:after="0" w:line="240" w:lineRule="auto"/>
        <w:ind w:left="645" w:right="220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>− применять приемы работы с карандашом, гуашью, акварельными красками с целью передачи фактуры предмета;</w:t>
      </w:r>
    </w:p>
    <w:p w:rsidR="00BD2CC5" w:rsidRPr="005773F3" w:rsidRDefault="00BD2CC5" w:rsidP="00036CB2">
      <w:pPr>
        <w:widowControl w:val="0"/>
        <w:tabs>
          <w:tab w:val="left" w:pos="939"/>
        </w:tabs>
        <w:autoSpaceDE w:val="0"/>
        <w:autoSpaceDN w:val="0"/>
        <w:spacing w:before="8" w:after="0" w:line="240" w:lineRule="auto"/>
        <w:ind w:left="645" w:right="220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>− ориентироваться в пространстве листа;</w:t>
      </w:r>
    </w:p>
    <w:p w:rsidR="00BD2CC5" w:rsidRPr="005773F3" w:rsidRDefault="00BD2CC5" w:rsidP="00036CB2">
      <w:pPr>
        <w:widowControl w:val="0"/>
        <w:tabs>
          <w:tab w:val="left" w:pos="939"/>
        </w:tabs>
        <w:autoSpaceDE w:val="0"/>
        <w:autoSpaceDN w:val="0"/>
        <w:spacing w:before="8" w:after="0" w:line="240" w:lineRule="auto"/>
        <w:ind w:left="645" w:right="220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>− размещать изображения одного или группы предметов в соответствии с параметрами изобразительной поверхности;</w:t>
      </w:r>
    </w:p>
    <w:p w:rsidR="00BD2CC5" w:rsidRPr="005773F3" w:rsidRDefault="00BD2CC5" w:rsidP="00036CB2">
      <w:pPr>
        <w:widowControl w:val="0"/>
        <w:tabs>
          <w:tab w:val="left" w:pos="939"/>
        </w:tabs>
        <w:autoSpaceDE w:val="0"/>
        <w:autoSpaceDN w:val="0"/>
        <w:spacing w:before="8" w:after="0" w:line="240" w:lineRule="auto"/>
        <w:ind w:left="645" w:right="220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>− адекватно передавать цвета изображаемого объекта, определение насыщенности цвета, получение смешанных цветов и некоторых оттенков цвета.</w:t>
      </w:r>
    </w:p>
    <w:p w:rsidR="00BD2CC5" w:rsidRPr="005773F3" w:rsidRDefault="00BD2CC5" w:rsidP="00036CB2">
      <w:pPr>
        <w:widowControl w:val="0"/>
        <w:tabs>
          <w:tab w:val="left" w:pos="939"/>
        </w:tabs>
        <w:autoSpaceDE w:val="0"/>
        <w:autoSpaceDN w:val="0"/>
        <w:spacing w:before="8" w:after="0" w:line="240" w:lineRule="auto"/>
        <w:ind w:left="645" w:right="220"/>
        <w:jc w:val="both"/>
        <w:rPr>
          <w:rFonts w:ascii="Times New Roman" w:hAnsi="Times New Roman"/>
          <w:b/>
          <w:sz w:val="28"/>
          <w:szCs w:val="28"/>
          <w:lang w:eastAsia="en-US"/>
        </w:rPr>
      </w:pPr>
      <w:r w:rsidRPr="005773F3">
        <w:rPr>
          <w:rFonts w:ascii="Times New Roman" w:hAnsi="Times New Roman"/>
          <w:b/>
          <w:sz w:val="28"/>
          <w:szCs w:val="28"/>
          <w:lang w:eastAsia="en-US"/>
        </w:rPr>
        <w:t>Достаточный уровень</w:t>
      </w:r>
    </w:p>
    <w:p w:rsidR="00BD2CC5" w:rsidRPr="005773F3" w:rsidRDefault="00BD2CC5" w:rsidP="00036CB2">
      <w:pPr>
        <w:widowControl w:val="0"/>
        <w:tabs>
          <w:tab w:val="left" w:pos="939"/>
        </w:tabs>
        <w:autoSpaceDE w:val="0"/>
        <w:autoSpaceDN w:val="0"/>
        <w:spacing w:before="8" w:after="0" w:line="240" w:lineRule="auto"/>
        <w:ind w:left="645" w:right="220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>− знать названия жанров изобразительного искусства;</w:t>
      </w:r>
    </w:p>
    <w:p w:rsidR="00BD2CC5" w:rsidRPr="005773F3" w:rsidRDefault="00BD2CC5" w:rsidP="00036CB2">
      <w:pPr>
        <w:widowControl w:val="0"/>
        <w:tabs>
          <w:tab w:val="left" w:pos="939"/>
        </w:tabs>
        <w:autoSpaceDE w:val="0"/>
        <w:autoSpaceDN w:val="0"/>
        <w:spacing w:before="8" w:after="0" w:line="240" w:lineRule="auto"/>
        <w:ind w:left="645" w:right="220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>− знать названий некоторых народных и национальных промыслов (Дымково, Гжель, Хохлома и др.);</w:t>
      </w:r>
    </w:p>
    <w:p w:rsidR="00BD2CC5" w:rsidRPr="005773F3" w:rsidRDefault="00BD2CC5" w:rsidP="00036CB2">
      <w:pPr>
        <w:widowControl w:val="0"/>
        <w:tabs>
          <w:tab w:val="left" w:pos="939"/>
        </w:tabs>
        <w:autoSpaceDE w:val="0"/>
        <w:autoSpaceDN w:val="0"/>
        <w:spacing w:before="8" w:after="0" w:line="240" w:lineRule="auto"/>
        <w:ind w:left="645" w:right="220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>− знать основных особенностей некоторых материалов, используемых в рисовании, лепке и аппликации;</w:t>
      </w:r>
    </w:p>
    <w:p w:rsidR="00BD2CC5" w:rsidRPr="005773F3" w:rsidRDefault="00BD2CC5" w:rsidP="00036CB2">
      <w:pPr>
        <w:widowControl w:val="0"/>
        <w:tabs>
          <w:tab w:val="left" w:pos="939"/>
        </w:tabs>
        <w:autoSpaceDE w:val="0"/>
        <w:autoSpaceDN w:val="0"/>
        <w:spacing w:before="8" w:after="0" w:line="240" w:lineRule="auto"/>
        <w:ind w:left="645" w:right="220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>− знать</w:t>
      </w:r>
      <w:r w:rsidRPr="005773F3">
        <w:rPr>
          <w:rFonts w:ascii="Times New Roman" w:hAnsi="Times New Roman"/>
          <w:sz w:val="28"/>
          <w:szCs w:val="28"/>
          <w:lang w:eastAsia="en-US"/>
        </w:rPr>
        <w:tab/>
        <w:t>и</w:t>
      </w:r>
      <w:r w:rsidRPr="005773F3">
        <w:rPr>
          <w:rFonts w:ascii="Times New Roman" w:hAnsi="Times New Roman"/>
          <w:sz w:val="28"/>
          <w:szCs w:val="28"/>
          <w:lang w:eastAsia="en-US"/>
        </w:rPr>
        <w:tab/>
        <w:t>применять</w:t>
      </w:r>
      <w:r w:rsidRPr="005773F3">
        <w:rPr>
          <w:rFonts w:ascii="Times New Roman" w:hAnsi="Times New Roman"/>
          <w:sz w:val="28"/>
          <w:szCs w:val="28"/>
          <w:lang w:eastAsia="en-US"/>
        </w:rPr>
        <w:tab/>
        <w:t>выразительные</w:t>
      </w:r>
      <w:r w:rsidRPr="005773F3">
        <w:rPr>
          <w:rFonts w:ascii="Times New Roman" w:hAnsi="Times New Roman"/>
          <w:sz w:val="28"/>
          <w:szCs w:val="28"/>
          <w:lang w:eastAsia="en-US"/>
        </w:rPr>
        <w:tab/>
        <w:t>средства</w:t>
      </w:r>
      <w:r w:rsidRPr="005773F3">
        <w:rPr>
          <w:rFonts w:ascii="Times New Roman" w:hAnsi="Times New Roman"/>
          <w:sz w:val="28"/>
          <w:szCs w:val="28"/>
          <w:lang w:eastAsia="en-US"/>
        </w:rPr>
        <w:tab/>
        <w:t>изобразительного искусства:</w:t>
      </w:r>
      <w:r w:rsidRPr="005773F3">
        <w:rPr>
          <w:rFonts w:ascii="Times New Roman" w:hAnsi="Times New Roman"/>
          <w:sz w:val="28"/>
          <w:szCs w:val="28"/>
          <w:lang w:eastAsia="en-US"/>
        </w:rPr>
        <w:tab/>
      </w:r>
      <w:r w:rsidRPr="005773F3">
        <w:rPr>
          <w:rFonts w:ascii="Times New Roman" w:hAnsi="Times New Roman"/>
          <w:sz w:val="28"/>
          <w:szCs w:val="28"/>
          <w:lang w:eastAsia="en-US"/>
        </w:rPr>
        <w:tab/>
        <w:t>«изобразительная</w:t>
      </w:r>
      <w:r w:rsidRPr="005773F3">
        <w:rPr>
          <w:rFonts w:ascii="Times New Roman" w:hAnsi="Times New Roman"/>
          <w:sz w:val="28"/>
          <w:szCs w:val="28"/>
          <w:lang w:eastAsia="en-US"/>
        </w:rPr>
        <w:tab/>
        <w:t>поверхность»,</w:t>
      </w:r>
      <w:r w:rsidRPr="005773F3">
        <w:rPr>
          <w:rFonts w:ascii="Times New Roman" w:hAnsi="Times New Roman"/>
          <w:sz w:val="28"/>
          <w:szCs w:val="28"/>
          <w:lang w:eastAsia="en-US"/>
        </w:rPr>
        <w:tab/>
        <w:t>«точка»,</w:t>
      </w:r>
      <w:r w:rsidRPr="005773F3">
        <w:rPr>
          <w:rFonts w:ascii="Times New Roman" w:hAnsi="Times New Roman"/>
          <w:sz w:val="28"/>
          <w:szCs w:val="28"/>
          <w:lang w:eastAsia="en-US"/>
        </w:rPr>
        <w:tab/>
        <w:t>«линия»,</w:t>
      </w:r>
    </w:p>
    <w:p w:rsidR="00BD2CC5" w:rsidRPr="005773F3" w:rsidRDefault="00BD2CC5" w:rsidP="00036CB2">
      <w:pPr>
        <w:widowControl w:val="0"/>
        <w:tabs>
          <w:tab w:val="left" w:pos="939"/>
        </w:tabs>
        <w:autoSpaceDE w:val="0"/>
        <w:autoSpaceDN w:val="0"/>
        <w:spacing w:before="8" w:after="0" w:line="240" w:lineRule="auto"/>
        <w:ind w:left="645" w:right="220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>«штриховка», «контур», «пятно», «цвет», объем и др.;</w:t>
      </w:r>
    </w:p>
    <w:p w:rsidR="00BD2CC5" w:rsidRPr="005773F3" w:rsidRDefault="00BD2CC5" w:rsidP="00036CB2">
      <w:pPr>
        <w:widowControl w:val="0"/>
        <w:tabs>
          <w:tab w:val="left" w:pos="939"/>
        </w:tabs>
        <w:autoSpaceDE w:val="0"/>
        <w:autoSpaceDN w:val="0"/>
        <w:spacing w:before="8" w:after="0" w:line="240" w:lineRule="auto"/>
        <w:ind w:left="645" w:right="220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 xml:space="preserve">− знать правила </w:t>
      </w:r>
      <w:proofErr w:type="spellStart"/>
      <w:r w:rsidRPr="005773F3">
        <w:rPr>
          <w:rFonts w:ascii="Times New Roman" w:hAnsi="Times New Roman"/>
          <w:sz w:val="28"/>
          <w:szCs w:val="28"/>
          <w:lang w:eastAsia="en-US"/>
        </w:rPr>
        <w:t>цветоведения</w:t>
      </w:r>
      <w:proofErr w:type="spellEnd"/>
      <w:r w:rsidRPr="005773F3">
        <w:rPr>
          <w:rFonts w:ascii="Times New Roman" w:hAnsi="Times New Roman"/>
          <w:sz w:val="28"/>
          <w:szCs w:val="28"/>
          <w:lang w:eastAsia="en-US"/>
        </w:rPr>
        <w:t>, светотени, перспективы; построения орнамента, стилизации формы предмета и др.;</w:t>
      </w:r>
    </w:p>
    <w:p w:rsidR="00BD2CC5" w:rsidRPr="005773F3" w:rsidRDefault="00BD2CC5" w:rsidP="00036CB2">
      <w:pPr>
        <w:widowControl w:val="0"/>
        <w:tabs>
          <w:tab w:val="left" w:pos="939"/>
        </w:tabs>
        <w:autoSpaceDE w:val="0"/>
        <w:autoSpaceDN w:val="0"/>
        <w:spacing w:before="8" w:after="0" w:line="240" w:lineRule="auto"/>
        <w:ind w:left="645" w:right="220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 xml:space="preserve">    − знать виды аппликации (предметная, сюжетная, декоративная);</w:t>
      </w:r>
    </w:p>
    <w:p w:rsidR="00BD2CC5" w:rsidRPr="005773F3" w:rsidRDefault="00BD2CC5" w:rsidP="00036CB2">
      <w:pPr>
        <w:widowControl w:val="0"/>
        <w:tabs>
          <w:tab w:val="left" w:pos="939"/>
        </w:tabs>
        <w:autoSpaceDE w:val="0"/>
        <w:autoSpaceDN w:val="0"/>
        <w:spacing w:before="8" w:after="0" w:line="240" w:lineRule="auto"/>
        <w:ind w:left="645" w:right="220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>− знать</w:t>
      </w:r>
      <w:r w:rsidRPr="005773F3">
        <w:rPr>
          <w:rFonts w:ascii="Times New Roman" w:hAnsi="Times New Roman"/>
          <w:sz w:val="28"/>
          <w:szCs w:val="28"/>
          <w:lang w:eastAsia="en-US"/>
        </w:rPr>
        <w:tab/>
        <w:t>способы</w:t>
      </w:r>
      <w:r w:rsidRPr="005773F3">
        <w:rPr>
          <w:rFonts w:ascii="Times New Roman" w:hAnsi="Times New Roman"/>
          <w:sz w:val="28"/>
          <w:szCs w:val="28"/>
          <w:lang w:eastAsia="en-US"/>
        </w:rPr>
        <w:tab/>
        <w:t>лепки</w:t>
      </w:r>
      <w:r w:rsidRPr="005773F3">
        <w:rPr>
          <w:rFonts w:ascii="Times New Roman" w:hAnsi="Times New Roman"/>
          <w:sz w:val="28"/>
          <w:szCs w:val="28"/>
          <w:lang w:eastAsia="en-US"/>
        </w:rPr>
        <w:tab/>
        <w:t>(конструктивный,</w:t>
      </w:r>
      <w:r w:rsidRPr="005773F3">
        <w:rPr>
          <w:rFonts w:ascii="Times New Roman" w:hAnsi="Times New Roman"/>
          <w:sz w:val="28"/>
          <w:szCs w:val="28"/>
          <w:lang w:eastAsia="en-US"/>
        </w:rPr>
        <w:tab/>
        <w:t>пластический, комбинированный);</w:t>
      </w:r>
    </w:p>
    <w:p w:rsidR="00BD2CC5" w:rsidRPr="005773F3" w:rsidRDefault="00BD2CC5" w:rsidP="00036CB2">
      <w:pPr>
        <w:widowControl w:val="0"/>
        <w:tabs>
          <w:tab w:val="left" w:pos="939"/>
        </w:tabs>
        <w:autoSpaceDE w:val="0"/>
        <w:autoSpaceDN w:val="0"/>
        <w:spacing w:before="8" w:after="0" w:line="240" w:lineRule="auto"/>
        <w:ind w:left="645" w:right="220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>− находить необходимую для выполнения работы информацию в материалах учебника, рабочей тетради;</w:t>
      </w:r>
    </w:p>
    <w:p w:rsidR="00BD2CC5" w:rsidRPr="005773F3" w:rsidRDefault="00BD2CC5" w:rsidP="00036CB2">
      <w:pPr>
        <w:widowControl w:val="0"/>
        <w:tabs>
          <w:tab w:val="left" w:pos="939"/>
        </w:tabs>
        <w:autoSpaceDE w:val="0"/>
        <w:autoSpaceDN w:val="0"/>
        <w:spacing w:before="8" w:after="0" w:line="240" w:lineRule="auto"/>
        <w:ind w:left="645" w:right="220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lastRenderedPageBreak/>
        <w:t>− следовать</w:t>
      </w:r>
      <w:r w:rsidRPr="005773F3">
        <w:rPr>
          <w:rFonts w:ascii="Times New Roman" w:hAnsi="Times New Roman"/>
          <w:sz w:val="28"/>
          <w:szCs w:val="28"/>
          <w:lang w:eastAsia="en-US"/>
        </w:rPr>
        <w:tab/>
        <w:t>при</w:t>
      </w:r>
      <w:r w:rsidRPr="005773F3">
        <w:rPr>
          <w:rFonts w:ascii="Times New Roman" w:hAnsi="Times New Roman"/>
          <w:sz w:val="28"/>
          <w:szCs w:val="28"/>
          <w:lang w:eastAsia="en-US"/>
        </w:rPr>
        <w:tab/>
        <w:t>выполнении</w:t>
      </w:r>
      <w:r w:rsidRPr="005773F3">
        <w:rPr>
          <w:rFonts w:ascii="Times New Roman" w:hAnsi="Times New Roman"/>
          <w:sz w:val="28"/>
          <w:szCs w:val="28"/>
          <w:lang w:eastAsia="en-US"/>
        </w:rPr>
        <w:tab/>
        <w:t>работы</w:t>
      </w:r>
      <w:r w:rsidRPr="005773F3">
        <w:rPr>
          <w:rFonts w:ascii="Times New Roman" w:hAnsi="Times New Roman"/>
          <w:sz w:val="28"/>
          <w:szCs w:val="28"/>
          <w:lang w:eastAsia="en-US"/>
        </w:rPr>
        <w:tab/>
        <w:t>инструкциям</w:t>
      </w:r>
      <w:r w:rsidRPr="005773F3">
        <w:rPr>
          <w:rFonts w:ascii="Times New Roman" w:hAnsi="Times New Roman"/>
          <w:sz w:val="28"/>
          <w:szCs w:val="28"/>
          <w:lang w:eastAsia="en-US"/>
        </w:rPr>
        <w:tab/>
        <w:t>учителя</w:t>
      </w:r>
      <w:r w:rsidRPr="005773F3">
        <w:rPr>
          <w:rFonts w:ascii="Times New Roman" w:hAnsi="Times New Roman"/>
          <w:sz w:val="28"/>
          <w:szCs w:val="28"/>
          <w:lang w:eastAsia="en-US"/>
        </w:rPr>
        <w:tab/>
        <w:t>или инструкциям, представленным в других информационных источниках;</w:t>
      </w:r>
    </w:p>
    <w:p w:rsidR="00BD2CC5" w:rsidRPr="005773F3" w:rsidRDefault="00BD2CC5" w:rsidP="00036CB2">
      <w:pPr>
        <w:widowControl w:val="0"/>
        <w:tabs>
          <w:tab w:val="left" w:pos="939"/>
        </w:tabs>
        <w:autoSpaceDE w:val="0"/>
        <w:autoSpaceDN w:val="0"/>
        <w:spacing w:before="8" w:after="0" w:line="240" w:lineRule="auto"/>
        <w:ind w:left="645" w:right="220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>− оценивать результаты собственной изобразительной деятельности и одноклассников (красиво, некрасиво, аккуратно, похоже на образец);</w:t>
      </w:r>
    </w:p>
    <w:p w:rsidR="00BD2CC5" w:rsidRPr="005773F3" w:rsidRDefault="00BD2CC5" w:rsidP="00036CB2">
      <w:pPr>
        <w:widowControl w:val="0"/>
        <w:tabs>
          <w:tab w:val="left" w:pos="939"/>
        </w:tabs>
        <w:autoSpaceDE w:val="0"/>
        <w:autoSpaceDN w:val="0"/>
        <w:spacing w:before="8" w:after="0" w:line="240" w:lineRule="auto"/>
        <w:ind w:left="645" w:right="220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>− использовать разнообразные технологические способы выполнения аппликации;</w:t>
      </w:r>
    </w:p>
    <w:p w:rsidR="00BD2CC5" w:rsidRPr="005773F3" w:rsidRDefault="00BD2CC5" w:rsidP="00036CB2">
      <w:pPr>
        <w:widowControl w:val="0"/>
        <w:tabs>
          <w:tab w:val="left" w:pos="939"/>
        </w:tabs>
        <w:autoSpaceDE w:val="0"/>
        <w:autoSpaceDN w:val="0"/>
        <w:spacing w:before="8" w:after="0" w:line="240" w:lineRule="auto"/>
        <w:ind w:left="645" w:right="220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>−  применять разные способы лепки;</w:t>
      </w:r>
    </w:p>
    <w:p w:rsidR="00BD2CC5" w:rsidRPr="005773F3" w:rsidRDefault="00BD2CC5" w:rsidP="00036CB2">
      <w:pPr>
        <w:widowControl w:val="0"/>
        <w:tabs>
          <w:tab w:val="left" w:pos="939"/>
        </w:tabs>
        <w:autoSpaceDE w:val="0"/>
        <w:autoSpaceDN w:val="0"/>
        <w:spacing w:before="8" w:after="0" w:line="240" w:lineRule="auto"/>
        <w:ind w:left="645" w:right="220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>− рисовать с натуры и по памяти после предварительных наблюдений, передавать все признаки и свойства изображаемого объекта; рисовать по воображению;</w:t>
      </w:r>
    </w:p>
    <w:p w:rsidR="00BD2CC5" w:rsidRPr="005773F3" w:rsidRDefault="00BD2CC5" w:rsidP="00036CB2">
      <w:pPr>
        <w:widowControl w:val="0"/>
        <w:tabs>
          <w:tab w:val="left" w:pos="939"/>
        </w:tabs>
        <w:autoSpaceDE w:val="0"/>
        <w:autoSpaceDN w:val="0"/>
        <w:spacing w:before="8" w:after="0" w:line="240" w:lineRule="auto"/>
        <w:ind w:left="645" w:right="220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>− различать и передавать в рисунке эмоциональное состояние и свое отношение к природе, человеку, семье и обществу;</w:t>
      </w:r>
    </w:p>
    <w:p w:rsidR="00BD2CC5" w:rsidRPr="005773F3" w:rsidRDefault="00BD2CC5" w:rsidP="00036CB2">
      <w:pPr>
        <w:widowControl w:val="0"/>
        <w:tabs>
          <w:tab w:val="left" w:pos="939"/>
        </w:tabs>
        <w:autoSpaceDE w:val="0"/>
        <w:autoSpaceDN w:val="0"/>
        <w:spacing w:before="8" w:after="0" w:line="240" w:lineRule="auto"/>
        <w:ind w:left="645" w:right="220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>− различать произведения живописи, графики, скульптуры, архитектуры и декоративно-прикладного искусства;</w:t>
      </w:r>
    </w:p>
    <w:p w:rsidR="00BD2CC5" w:rsidRPr="005773F3" w:rsidRDefault="00BD2CC5" w:rsidP="00036CB2">
      <w:pPr>
        <w:widowControl w:val="0"/>
        <w:tabs>
          <w:tab w:val="left" w:pos="939"/>
        </w:tabs>
        <w:autoSpaceDE w:val="0"/>
        <w:autoSpaceDN w:val="0"/>
        <w:spacing w:before="8" w:after="0" w:line="240" w:lineRule="auto"/>
        <w:ind w:left="645" w:right="220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>− различать жанры изобразительного искусства: пейзаж, портрет, натюрморт, сюжетное изображение.</w:t>
      </w:r>
    </w:p>
    <w:p w:rsidR="000A410E" w:rsidRPr="005773F3" w:rsidRDefault="00E633CE" w:rsidP="00036CB2">
      <w:pPr>
        <w:tabs>
          <w:tab w:val="left" w:pos="990"/>
        </w:tabs>
        <w:spacing w:after="0" w:line="240" w:lineRule="auto"/>
        <w:jc w:val="center"/>
        <w:rPr>
          <w:rFonts w:ascii="Times New Roman" w:hAnsi="Times New Roman"/>
          <w:b/>
          <w:i/>
          <w:color w:val="000000"/>
          <w:sz w:val="28"/>
          <w:szCs w:val="28"/>
        </w:rPr>
      </w:pPr>
      <w:r>
        <w:rPr>
          <w:rFonts w:ascii="Times New Roman" w:hAnsi="Times New Roman"/>
          <w:b/>
          <w:i/>
          <w:color w:val="000000"/>
          <w:sz w:val="28"/>
          <w:szCs w:val="28"/>
          <w:lang w:val="en-US"/>
        </w:rPr>
        <w:t>VI</w:t>
      </w:r>
      <w:r w:rsidRPr="00E633CE">
        <w:rPr>
          <w:rFonts w:ascii="Times New Roman" w:hAnsi="Times New Roman"/>
          <w:b/>
          <w:i/>
          <w:color w:val="000000"/>
          <w:sz w:val="28"/>
          <w:szCs w:val="28"/>
        </w:rPr>
        <w:t xml:space="preserve">. </w:t>
      </w:r>
      <w:r w:rsidR="000A410E" w:rsidRPr="005773F3">
        <w:rPr>
          <w:rFonts w:ascii="Times New Roman" w:hAnsi="Times New Roman"/>
          <w:b/>
          <w:i/>
          <w:color w:val="000000"/>
          <w:sz w:val="28"/>
          <w:szCs w:val="28"/>
        </w:rPr>
        <w:t>Программа обеспечивает достижение учащимися 5 к</w:t>
      </w:r>
      <w:r w:rsidR="005773F3">
        <w:rPr>
          <w:rFonts w:ascii="Times New Roman" w:hAnsi="Times New Roman"/>
          <w:b/>
          <w:i/>
          <w:color w:val="000000"/>
          <w:sz w:val="28"/>
          <w:szCs w:val="28"/>
        </w:rPr>
        <w:t>ласса базовых учебных де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йствий.</w:t>
      </w:r>
    </w:p>
    <w:p w:rsidR="000A410E" w:rsidRPr="005773F3" w:rsidRDefault="000A410E" w:rsidP="00036CB2">
      <w:pPr>
        <w:tabs>
          <w:tab w:val="left" w:pos="990"/>
        </w:tabs>
        <w:spacing w:after="0" w:line="240" w:lineRule="auto"/>
        <w:ind w:left="-360"/>
        <w:jc w:val="both"/>
        <w:rPr>
          <w:rFonts w:ascii="Times New Roman" w:hAnsi="Times New Roman"/>
          <w:i/>
          <w:color w:val="000000"/>
          <w:sz w:val="28"/>
          <w:szCs w:val="28"/>
        </w:rPr>
      </w:pPr>
      <w:r w:rsidRPr="005773F3">
        <w:rPr>
          <w:rFonts w:ascii="Times New Roman" w:hAnsi="Times New Roman"/>
          <w:i/>
          <w:color w:val="000000"/>
          <w:sz w:val="28"/>
          <w:szCs w:val="28"/>
        </w:rPr>
        <w:t xml:space="preserve">      </w:t>
      </w:r>
      <w:r w:rsidRPr="005773F3">
        <w:rPr>
          <w:rFonts w:ascii="Times New Roman" w:hAnsi="Times New Roman"/>
          <w:i/>
          <w:color w:val="000000"/>
          <w:sz w:val="28"/>
          <w:szCs w:val="28"/>
          <w:u w:val="single"/>
        </w:rPr>
        <w:t>1. Личностные учебные действия:</w:t>
      </w:r>
    </w:p>
    <w:p w:rsidR="000A410E" w:rsidRPr="005773F3" w:rsidRDefault="000A410E" w:rsidP="00036CB2">
      <w:pPr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t>положительное отношение к окружающей действительности, готовность к организации взаимодействия с ней, и эстетическому её восприятию.</w:t>
      </w:r>
    </w:p>
    <w:p w:rsidR="000A410E" w:rsidRPr="005773F3" w:rsidRDefault="000A410E" w:rsidP="00036CB2">
      <w:pPr>
        <w:tabs>
          <w:tab w:val="left" w:pos="7755"/>
        </w:tabs>
        <w:spacing w:after="0" w:line="240" w:lineRule="auto"/>
        <w:jc w:val="both"/>
        <w:rPr>
          <w:rFonts w:ascii="Times New Roman" w:hAnsi="Times New Roman"/>
          <w:i/>
          <w:sz w:val="28"/>
          <w:szCs w:val="28"/>
          <w:u w:val="single"/>
        </w:rPr>
      </w:pPr>
      <w:r w:rsidRPr="005773F3">
        <w:rPr>
          <w:rFonts w:ascii="Times New Roman" w:hAnsi="Times New Roman"/>
          <w:i/>
          <w:sz w:val="28"/>
          <w:szCs w:val="28"/>
          <w:u w:val="single"/>
        </w:rPr>
        <w:t>2. Коммуникативные учебные действия:</w:t>
      </w:r>
    </w:p>
    <w:p w:rsidR="000A410E" w:rsidRPr="005773F3" w:rsidRDefault="000A410E" w:rsidP="00036CB2">
      <w:pPr>
        <w:pStyle w:val="a4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5773F3">
        <w:rPr>
          <w:rFonts w:ascii="Times New Roman" w:hAnsi="Times New Roman"/>
          <w:color w:val="000000"/>
          <w:sz w:val="28"/>
          <w:szCs w:val="28"/>
        </w:rPr>
        <w:t>использовать принятые ритуалы социального взаимодействия с одноклассниками и учителем;</w:t>
      </w:r>
    </w:p>
    <w:p w:rsidR="000A410E" w:rsidRPr="005773F3" w:rsidRDefault="000A410E" w:rsidP="00036CB2">
      <w:pPr>
        <w:pStyle w:val="a4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5773F3">
        <w:rPr>
          <w:rFonts w:ascii="Times New Roman" w:hAnsi="Times New Roman"/>
          <w:color w:val="000000"/>
          <w:sz w:val="28"/>
          <w:szCs w:val="28"/>
        </w:rPr>
        <w:t xml:space="preserve">обращаться за помощью и принимать помощь; </w:t>
      </w:r>
    </w:p>
    <w:p w:rsidR="000A410E" w:rsidRPr="005773F3" w:rsidRDefault="000A410E" w:rsidP="00036CB2">
      <w:pPr>
        <w:pStyle w:val="a4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5773F3">
        <w:rPr>
          <w:rFonts w:ascii="Times New Roman" w:hAnsi="Times New Roman"/>
          <w:color w:val="000000"/>
          <w:sz w:val="28"/>
          <w:szCs w:val="28"/>
        </w:rPr>
        <w:t>слушать и понимать инструкцию к учебному заданию в разных видах деятельности и быту;</w:t>
      </w:r>
    </w:p>
    <w:p w:rsidR="000A410E" w:rsidRPr="005773F3" w:rsidRDefault="000A410E" w:rsidP="00036CB2">
      <w:pPr>
        <w:pStyle w:val="a4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5773F3">
        <w:rPr>
          <w:rFonts w:ascii="Times New Roman" w:hAnsi="Times New Roman"/>
          <w:color w:val="000000"/>
          <w:sz w:val="28"/>
          <w:szCs w:val="28"/>
        </w:rPr>
        <w:t>сотрудничать со взрослыми и сверстниками в разных социальных ситуациях;</w:t>
      </w:r>
    </w:p>
    <w:p w:rsidR="000A410E" w:rsidRPr="005773F3" w:rsidRDefault="000A410E" w:rsidP="00036CB2">
      <w:pPr>
        <w:pStyle w:val="a4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5773F3">
        <w:rPr>
          <w:rFonts w:ascii="Times New Roman" w:hAnsi="Times New Roman"/>
          <w:color w:val="000000"/>
          <w:sz w:val="28"/>
          <w:szCs w:val="28"/>
        </w:rPr>
        <w:t>доброжелательно относиться, сопереживать, конструктивно взаимодействовать с людьми.</w:t>
      </w:r>
    </w:p>
    <w:p w:rsidR="000A410E" w:rsidRPr="005773F3" w:rsidRDefault="000A410E" w:rsidP="00036CB2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u w:val="single"/>
        </w:rPr>
      </w:pPr>
      <w:r w:rsidRPr="005773F3">
        <w:rPr>
          <w:rFonts w:ascii="Times New Roman" w:hAnsi="Times New Roman"/>
          <w:i/>
          <w:sz w:val="28"/>
          <w:szCs w:val="28"/>
          <w:u w:val="single"/>
        </w:rPr>
        <w:t>3. Регулятивные учебные действия:</w:t>
      </w:r>
    </w:p>
    <w:p w:rsidR="000A410E" w:rsidRPr="005773F3" w:rsidRDefault="000A410E" w:rsidP="00036CB2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t>входить и выходить из учебного помещения со звонком;</w:t>
      </w:r>
    </w:p>
    <w:p w:rsidR="000A410E" w:rsidRPr="005773F3" w:rsidRDefault="000A410E" w:rsidP="00036CB2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t>ориентироваться в пространстве класса (зала, учебного помещения);</w:t>
      </w:r>
    </w:p>
    <w:p w:rsidR="000A410E" w:rsidRPr="005773F3" w:rsidRDefault="000A410E" w:rsidP="00036CB2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t>пользоваться учебной мебелью;</w:t>
      </w:r>
    </w:p>
    <w:p w:rsidR="000A410E" w:rsidRPr="005773F3" w:rsidRDefault="000A410E" w:rsidP="00036CB2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t>адекватно использовать ритуалы школьного поведения (поднимать руку, вставать и выходить из – за парты и т.д.);</w:t>
      </w:r>
    </w:p>
    <w:p w:rsidR="000A410E" w:rsidRPr="005773F3" w:rsidRDefault="000A410E" w:rsidP="00036CB2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t>работать с учебными принадлежностями (инструментами) и организовывать своё рабочее место;</w:t>
      </w:r>
    </w:p>
    <w:p w:rsidR="000A410E" w:rsidRPr="005773F3" w:rsidRDefault="000A410E" w:rsidP="00036CB2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lastRenderedPageBreak/>
        <w:t>принимать цели и произвольно включаться в деятельность, следовать предложенному плану и работать в общем темпе;</w:t>
      </w:r>
    </w:p>
    <w:p w:rsidR="000A410E" w:rsidRPr="005773F3" w:rsidRDefault="000A410E" w:rsidP="00036CB2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t xml:space="preserve">активно участвовать в деятельности, контролировать и оценивать свои действия и действия одноклассников; </w:t>
      </w:r>
    </w:p>
    <w:p w:rsidR="000A410E" w:rsidRPr="005773F3" w:rsidRDefault="000A410E" w:rsidP="00036CB2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t>соотносить свои действия и их результаты с заданными образцами, принимать оценку деятельности, оценивать её с учётом предложенных критериев, корректировать свою деятельность с учётом выявленных недочётов.</w:t>
      </w:r>
    </w:p>
    <w:p w:rsidR="000A410E" w:rsidRPr="005773F3" w:rsidRDefault="000A410E" w:rsidP="00036CB2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u w:val="single"/>
        </w:rPr>
      </w:pPr>
      <w:r w:rsidRPr="005773F3">
        <w:rPr>
          <w:rFonts w:ascii="Times New Roman" w:hAnsi="Times New Roman"/>
          <w:i/>
          <w:sz w:val="28"/>
          <w:szCs w:val="28"/>
          <w:u w:val="single"/>
        </w:rPr>
        <w:t>Познавательные учебные действия:</w:t>
      </w:r>
    </w:p>
    <w:p w:rsidR="000A410E" w:rsidRPr="005773F3" w:rsidRDefault="000A410E" w:rsidP="00036CB2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t>выделять существенные, общие и отличительные свойства предметов;</w:t>
      </w:r>
    </w:p>
    <w:p w:rsidR="000A410E" w:rsidRPr="005773F3" w:rsidRDefault="000A410E" w:rsidP="00036CB2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t>делать простейшие обобщения, сравнивать, классифицировать на наглядном материале;</w:t>
      </w:r>
    </w:p>
    <w:p w:rsidR="000A410E" w:rsidRPr="005773F3" w:rsidRDefault="000A410E" w:rsidP="00036CB2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t>пользоваться знаками, символами, предметами – заместителями;</w:t>
      </w:r>
    </w:p>
    <w:p w:rsidR="000A410E" w:rsidRPr="005773F3" w:rsidRDefault="000A410E" w:rsidP="00036CB2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773F3">
        <w:rPr>
          <w:rFonts w:ascii="Times New Roman" w:hAnsi="Times New Roman"/>
          <w:sz w:val="28"/>
          <w:szCs w:val="28"/>
        </w:rPr>
        <w:t>наблюдать; работать с информацией (понимать изображение, устное высказывание, предъявленное на бумажных и электронных носителях).</w:t>
      </w:r>
    </w:p>
    <w:p w:rsidR="000A410E" w:rsidRPr="005773F3" w:rsidRDefault="001248BA" w:rsidP="00036CB2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 w:rsidRPr="005773F3">
        <w:rPr>
          <w:rFonts w:ascii="Times New Roman" w:hAnsi="Times New Roman"/>
          <w:b/>
          <w:i/>
          <w:sz w:val="28"/>
          <w:szCs w:val="28"/>
          <w:lang w:val="en-US"/>
        </w:rPr>
        <w:t>V</w:t>
      </w:r>
      <w:r w:rsidR="00E633CE">
        <w:rPr>
          <w:rFonts w:ascii="Times New Roman" w:hAnsi="Times New Roman"/>
          <w:b/>
          <w:i/>
          <w:sz w:val="28"/>
          <w:szCs w:val="28"/>
          <w:lang w:val="en-US"/>
        </w:rPr>
        <w:t>II</w:t>
      </w:r>
      <w:r w:rsidR="000A410E" w:rsidRPr="005773F3">
        <w:rPr>
          <w:rFonts w:ascii="Times New Roman" w:hAnsi="Times New Roman"/>
          <w:b/>
          <w:i/>
          <w:sz w:val="28"/>
          <w:szCs w:val="28"/>
        </w:rPr>
        <w:t>. Содержание учебног</w:t>
      </w:r>
      <w:r w:rsidR="005773F3">
        <w:rPr>
          <w:rFonts w:ascii="Times New Roman" w:hAnsi="Times New Roman"/>
          <w:b/>
          <w:i/>
          <w:sz w:val="28"/>
          <w:szCs w:val="28"/>
        </w:rPr>
        <w:t>о предмета.</w:t>
      </w:r>
    </w:p>
    <w:p w:rsidR="000A410E" w:rsidRPr="005773F3" w:rsidRDefault="000A410E" w:rsidP="00036CB2">
      <w:pPr>
        <w:spacing w:after="0" w:line="240" w:lineRule="auto"/>
        <w:jc w:val="both"/>
        <w:rPr>
          <w:rFonts w:ascii="Times New Roman" w:hAnsi="Times New Roman"/>
          <w:b/>
          <w:i/>
          <w:sz w:val="28"/>
          <w:szCs w:val="28"/>
        </w:rPr>
      </w:pPr>
      <w:r w:rsidRPr="005773F3">
        <w:rPr>
          <w:rFonts w:ascii="Times New Roman" w:hAnsi="Times New Roman"/>
          <w:b/>
          <w:i/>
          <w:sz w:val="28"/>
          <w:szCs w:val="28"/>
        </w:rPr>
        <w:t>Обучен</w:t>
      </w:r>
      <w:r w:rsidR="005773F3">
        <w:rPr>
          <w:rFonts w:ascii="Times New Roman" w:hAnsi="Times New Roman"/>
          <w:b/>
          <w:i/>
          <w:sz w:val="28"/>
          <w:szCs w:val="28"/>
        </w:rPr>
        <w:t>ие композиционной деятельности.</w:t>
      </w:r>
    </w:p>
    <w:p w:rsidR="001248BA" w:rsidRPr="005773F3" w:rsidRDefault="001248BA" w:rsidP="00036CB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>Внешность людей (овал лица, форма губ, носа, глаз).</w:t>
      </w:r>
    </w:p>
    <w:p w:rsidR="001248BA" w:rsidRPr="005773F3" w:rsidRDefault="001248BA" w:rsidP="00036CB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>Модель фигуры человека.</w:t>
      </w:r>
    </w:p>
    <w:p w:rsidR="001248BA" w:rsidRPr="005773F3" w:rsidRDefault="001248BA" w:rsidP="00036CB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en-US"/>
        </w:rPr>
      </w:pPr>
      <w:proofErr w:type="spellStart"/>
      <w:r w:rsidRPr="005773F3">
        <w:rPr>
          <w:rFonts w:ascii="Times New Roman" w:hAnsi="Times New Roman"/>
          <w:sz w:val="28"/>
          <w:szCs w:val="28"/>
          <w:lang w:eastAsia="en-US"/>
        </w:rPr>
        <w:t>Дорисовывание</w:t>
      </w:r>
      <w:proofErr w:type="spellEnd"/>
      <w:r w:rsidRPr="005773F3">
        <w:rPr>
          <w:rFonts w:ascii="Times New Roman" w:hAnsi="Times New Roman"/>
          <w:sz w:val="28"/>
          <w:szCs w:val="28"/>
          <w:lang w:eastAsia="en-US"/>
        </w:rPr>
        <w:t xml:space="preserve"> и срисовывание фигуры человека в разных положениях.</w:t>
      </w:r>
    </w:p>
    <w:p w:rsidR="001248BA" w:rsidRPr="005773F3" w:rsidRDefault="001248BA" w:rsidP="00036CB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>Иллюстрация к сказке «Маша и медведь».</w:t>
      </w:r>
    </w:p>
    <w:p w:rsidR="001248BA" w:rsidRPr="005773F3" w:rsidRDefault="001248BA" w:rsidP="00036CB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>Размер (величина) изображений большой – маленький, высокий – низкий.</w:t>
      </w:r>
    </w:p>
    <w:p w:rsidR="001248BA" w:rsidRPr="005773F3" w:rsidRDefault="001248BA" w:rsidP="00036CB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>Лепка иллюстрации к сказке «Маша и медведь».</w:t>
      </w:r>
    </w:p>
    <w:p w:rsidR="001248BA" w:rsidRPr="005773F3" w:rsidRDefault="001248BA" w:rsidP="00036CB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>Лепка на плоскости – барельеф.</w:t>
      </w:r>
    </w:p>
    <w:p w:rsidR="001248BA" w:rsidRPr="005773F3" w:rsidRDefault="001248BA" w:rsidP="00036CB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>Животные, изображенные в скульптуре и на рисунках известных художников.</w:t>
      </w:r>
    </w:p>
    <w:p w:rsidR="001248BA" w:rsidRPr="005773F3" w:rsidRDefault="001248BA" w:rsidP="00036CB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>Кружка в хохломской росписи.</w:t>
      </w:r>
    </w:p>
    <w:p w:rsidR="001248BA" w:rsidRPr="005773F3" w:rsidRDefault="001248BA" w:rsidP="00036CB2">
      <w:pPr>
        <w:spacing w:after="0" w:line="240" w:lineRule="auto"/>
        <w:jc w:val="both"/>
        <w:rPr>
          <w:rFonts w:ascii="Times New Roman" w:hAnsi="Times New Roman"/>
          <w:b/>
          <w:i/>
          <w:sz w:val="28"/>
          <w:szCs w:val="28"/>
        </w:rPr>
      </w:pPr>
      <w:r w:rsidRPr="005773F3">
        <w:rPr>
          <w:rFonts w:ascii="Times New Roman" w:hAnsi="Times New Roman"/>
          <w:b/>
          <w:i/>
          <w:sz w:val="28"/>
          <w:szCs w:val="28"/>
        </w:rPr>
        <w:t>Развитие у учащихся умений воспринимать и изображать форму предметов, пропорции, конструкцию.</w:t>
      </w:r>
    </w:p>
    <w:p w:rsidR="001248BA" w:rsidRPr="005773F3" w:rsidRDefault="00DC4319" w:rsidP="00036CB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>Натюрморт, виды натюрморта.</w:t>
      </w:r>
    </w:p>
    <w:p w:rsidR="001248BA" w:rsidRPr="005773F3" w:rsidRDefault="00DC4319" w:rsidP="00036CB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>Натюрморт из двух предметов.</w:t>
      </w:r>
    </w:p>
    <w:p w:rsidR="001248BA" w:rsidRPr="005773F3" w:rsidRDefault="001248BA" w:rsidP="00036CB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>Бук</w:t>
      </w:r>
      <w:r w:rsidR="00DC4319" w:rsidRPr="005773F3">
        <w:rPr>
          <w:rFonts w:ascii="Times New Roman" w:hAnsi="Times New Roman"/>
          <w:sz w:val="28"/>
          <w:szCs w:val="28"/>
          <w:lang w:eastAsia="en-US"/>
        </w:rPr>
        <w:t>ет в вазе и оранжевый апельсин.</w:t>
      </w:r>
    </w:p>
    <w:p w:rsidR="00DC4319" w:rsidRPr="005773F3" w:rsidRDefault="00DC4319" w:rsidP="00036CB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>Мама готовит обед на кухне.</w:t>
      </w:r>
    </w:p>
    <w:p w:rsidR="00DC4319" w:rsidRPr="00E633CE" w:rsidRDefault="00DC4319" w:rsidP="00036CB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>Разные сосуды (кувшины, вазы, кубки)</w:t>
      </w:r>
      <w:r w:rsidR="00E633CE">
        <w:rPr>
          <w:rFonts w:ascii="Times New Roman" w:hAnsi="Times New Roman"/>
          <w:sz w:val="28"/>
          <w:szCs w:val="28"/>
          <w:lang w:eastAsia="en-US"/>
        </w:rPr>
        <w:t>.</w:t>
      </w:r>
    </w:p>
    <w:p w:rsidR="00DC4319" w:rsidRPr="005773F3" w:rsidRDefault="00DC4319" w:rsidP="00036CB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lastRenderedPageBreak/>
        <w:t>Богородская игрушка.</w:t>
      </w:r>
    </w:p>
    <w:p w:rsidR="00DC4319" w:rsidRPr="005773F3" w:rsidRDefault="005970B7" w:rsidP="00036CB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>Хохломская роспись.</w:t>
      </w:r>
    </w:p>
    <w:p w:rsidR="005970B7" w:rsidRPr="005773F3" w:rsidRDefault="005970B7" w:rsidP="00036CB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>Животные в скульптуре (собака)</w:t>
      </w:r>
      <w:r w:rsidR="00E633CE">
        <w:rPr>
          <w:rFonts w:ascii="Times New Roman" w:hAnsi="Times New Roman"/>
          <w:sz w:val="28"/>
          <w:szCs w:val="28"/>
          <w:lang w:eastAsia="en-US"/>
        </w:rPr>
        <w:t>.</w:t>
      </w:r>
    </w:p>
    <w:p w:rsidR="00DC4319" w:rsidRPr="005773F3" w:rsidRDefault="00F771ED" w:rsidP="00036CB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>Игра – итог. «Народное искусство</w:t>
      </w:r>
      <w:r w:rsidR="00E633CE">
        <w:rPr>
          <w:rFonts w:ascii="Times New Roman" w:hAnsi="Times New Roman"/>
          <w:sz w:val="28"/>
          <w:szCs w:val="28"/>
          <w:lang w:eastAsia="en-US"/>
        </w:rPr>
        <w:t>.</w:t>
      </w:r>
    </w:p>
    <w:p w:rsidR="00DC4319" w:rsidRPr="005773F3" w:rsidRDefault="00DC4319" w:rsidP="00036CB2">
      <w:pPr>
        <w:spacing w:after="0" w:line="240" w:lineRule="auto"/>
        <w:jc w:val="both"/>
        <w:rPr>
          <w:rFonts w:ascii="Times New Roman" w:hAnsi="Times New Roman"/>
          <w:b/>
          <w:i/>
          <w:sz w:val="28"/>
          <w:szCs w:val="28"/>
        </w:rPr>
      </w:pPr>
      <w:r w:rsidRPr="005773F3">
        <w:rPr>
          <w:rFonts w:ascii="Times New Roman" w:hAnsi="Times New Roman"/>
          <w:b/>
          <w:i/>
          <w:sz w:val="28"/>
          <w:szCs w:val="28"/>
        </w:rPr>
        <w:t>Развитие у учащихся восприятия цвета предметов и формирование умений передавать его в живописи.</w:t>
      </w:r>
    </w:p>
    <w:p w:rsidR="00DC4319" w:rsidRPr="005773F3" w:rsidRDefault="00DC4319" w:rsidP="00036CB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>Наблюдение за признаками уходящего лета.</w:t>
      </w:r>
    </w:p>
    <w:p w:rsidR="00DC4319" w:rsidRPr="005773F3" w:rsidRDefault="00DC4319" w:rsidP="00036CB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>Рисование с натуры веточки дерева с листьями (дуб, клен).</w:t>
      </w:r>
    </w:p>
    <w:p w:rsidR="00DC4319" w:rsidRPr="005773F3" w:rsidRDefault="00DC4319" w:rsidP="00036CB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>Окраска листьев.</w:t>
      </w:r>
    </w:p>
    <w:p w:rsidR="00DC4319" w:rsidRPr="005773F3" w:rsidRDefault="00DC4319" w:rsidP="00036CB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>Зарисовка карандашом – деревья.</w:t>
      </w:r>
    </w:p>
    <w:p w:rsidR="00DC4319" w:rsidRPr="005773F3" w:rsidRDefault="00DC4319" w:rsidP="00036CB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>Деревенский пейзаж.</w:t>
      </w:r>
    </w:p>
    <w:p w:rsidR="00DC4319" w:rsidRPr="005773F3" w:rsidRDefault="00DC4319" w:rsidP="00036CB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>Городской пейзаж.</w:t>
      </w:r>
    </w:p>
    <w:p w:rsidR="00DC4319" w:rsidRPr="005773F3" w:rsidRDefault="00DC4319" w:rsidP="00036CB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>Горный пейзаж.</w:t>
      </w:r>
    </w:p>
    <w:p w:rsidR="00DC4319" w:rsidRPr="005773F3" w:rsidRDefault="00DC4319" w:rsidP="00036CB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>Открытка.</w:t>
      </w:r>
    </w:p>
    <w:p w:rsidR="00DC4319" w:rsidRPr="005773F3" w:rsidRDefault="00DC4319" w:rsidP="00036CB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>Музеи мира.</w:t>
      </w:r>
    </w:p>
    <w:p w:rsidR="00DC4319" w:rsidRPr="005773F3" w:rsidRDefault="00DC4319" w:rsidP="00036CB2">
      <w:pPr>
        <w:spacing w:after="0" w:line="240" w:lineRule="auto"/>
        <w:jc w:val="both"/>
        <w:rPr>
          <w:rFonts w:ascii="Times New Roman" w:hAnsi="Times New Roman"/>
          <w:b/>
          <w:i/>
          <w:sz w:val="28"/>
          <w:szCs w:val="28"/>
        </w:rPr>
      </w:pPr>
      <w:r w:rsidRPr="005773F3">
        <w:rPr>
          <w:rFonts w:ascii="Times New Roman" w:hAnsi="Times New Roman"/>
          <w:b/>
          <w:i/>
          <w:sz w:val="28"/>
          <w:szCs w:val="28"/>
        </w:rPr>
        <w:t>Обучение вос</w:t>
      </w:r>
      <w:r w:rsidR="005773F3">
        <w:rPr>
          <w:rFonts w:ascii="Times New Roman" w:hAnsi="Times New Roman"/>
          <w:b/>
          <w:i/>
          <w:sz w:val="28"/>
          <w:szCs w:val="28"/>
        </w:rPr>
        <w:t>приятию произведений искусства.</w:t>
      </w:r>
    </w:p>
    <w:p w:rsidR="00DC4319" w:rsidRPr="005773F3" w:rsidRDefault="00DC4319" w:rsidP="00036CB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>Художники пейзажисты.</w:t>
      </w:r>
    </w:p>
    <w:p w:rsidR="00DC4319" w:rsidRPr="005773F3" w:rsidRDefault="00DC4319" w:rsidP="00036CB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>Художники портретисты</w:t>
      </w:r>
      <w:r w:rsidR="00E633CE">
        <w:rPr>
          <w:rFonts w:ascii="Times New Roman" w:hAnsi="Times New Roman"/>
          <w:sz w:val="28"/>
          <w:szCs w:val="28"/>
          <w:lang w:eastAsia="en-US"/>
        </w:rPr>
        <w:t>.</w:t>
      </w:r>
    </w:p>
    <w:p w:rsidR="00DC4319" w:rsidRPr="005773F3" w:rsidRDefault="00DC4319" w:rsidP="00036CB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 xml:space="preserve">Виды портрета. </w:t>
      </w:r>
      <w:r w:rsidR="00A02043" w:rsidRPr="005773F3">
        <w:rPr>
          <w:rFonts w:ascii="Times New Roman" w:hAnsi="Times New Roman"/>
          <w:sz w:val="28"/>
          <w:szCs w:val="28"/>
          <w:lang w:eastAsia="en-US"/>
        </w:rPr>
        <w:t>Разное положение портретируемого.</w:t>
      </w:r>
    </w:p>
    <w:p w:rsidR="00A02043" w:rsidRPr="005773F3" w:rsidRDefault="00A02043" w:rsidP="00036CB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>Как построена книга.</w:t>
      </w:r>
    </w:p>
    <w:p w:rsidR="00A02043" w:rsidRPr="005773F3" w:rsidRDefault="00A02043" w:rsidP="00036CB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>Профессия художник – иллюстратор.</w:t>
      </w:r>
    </w:p>
    <w:p w:rsidR="00A02043" w:rsidRPr="005773F3" w:rsidRDefault="00A02043" w:rsidP="00036CB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>Виды скульптуры.</w:t>
      </w:r>
    </w:p>
    <w:p w:rsidR="00A02043" w:rsidRPr="005773F3" w:rsidRDefault="00A02043" w:rsidP="00036CB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>Плакат. Зачем он нужен.</w:t>
      </w:r>
    </w:p>
    <w:p w:rsidR="00A02043" w:rsidRPr="005773F3" w:rsidRDefault="00A02043" w:rsidP="00036CB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en-US"/>
        </w:rPr>
      </w:pPr>
      <w:r w:rsidRPr="005773F3">
        <w:rPr>
          <w:rFonts w:ascii="Times New Roman" w:hAnsi="Times New Roman"/>
          <w:sz w:val="28"/>
          <w:szCs w:val="28"/>
          <w:lang w:eastAsia="en-US"/>
        </w:rPr>
        <w:t>Что такое музей.</w:t>
      </w:r>
    </w:p>
    <w:p w:rsidR="00BD2CC5" w:rsidRDefault="00BD2CC5" w:rsidP="00036CB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</w:p>
    <w:p w:rsidR="00A02043" w:rsidRDefault="00A02043" w:rsidP="00036CB2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4"/>
        </w:rPr>
      </w:pPr>
      <w:r w:rsidRPr="005773F3">
        <w:rPr>
          <w:rFonts w:ascii="Times New Roman" w:hAnsi="Times New Roman"/>
          <w:b/>
          <w:i/>
          <w:sz w:val="28"/>
          <w:szCs w:val="24"/>
          <w:lang w:val="en-US"/>
        </w:rPr>
        <w:t>V</w:t>
      </w:r>
      <w:r w:rsidR="00D42671">
        <w:rPr>
          <w:rFonts w:ascii="Times New Roman" w:hAnsi="Times New Roman"/>
          <w:b/>
          <w:i/>
          <w:sz w:val="28"/>
          <w:szCs w:val="24"/>
          <w:lang w:val="en-US"/>
        </w:rPr>
        <w:t>II</w:t>
      </w:r>
      <w:r w:rsidRPr="005773F3">
        <w:rPr>
          <w:rFonts w:ascii="Times New Roman" w:hAnsi="Times New Roman"/>
          <w:b/>
          <w:i/>
          <w:sz w:val="28"/>
          <w:szCs w:val="24"/>
        </w:rPr>
        <w:t>. 1. Тематическое планирование.</w:t>
      </w:r>
    </w:p>
    <w:p w:rsidR="00743875" w:rsidRPr="005773F3" w:rsidRDefault="00743875" w:rsidP="00036CB2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4"/>
        </w:rPr>
      </w:pPr>
    </w:p>
    <w:tbl>
      <w:tblPr>
        <w:tblW w:w="953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38"/>
        <w:gridCol w:w="7757"/>
        <w:gridCol w:w="1039"/>
      </w:tblGrid>
      <w:tr w:rsidR="00743875" w:rsidRPr="00A02043" w:rsidTr="00743875">
        <w:tc>
          <w:tcPr>
            <w:tcW w:w="738" w:type="dxa"/>
          </w:tcPr>
          <w:p w:rsidR="00743875" w:rsidRDefault="00743875" w:rsidP="00036CB2">
            <w:pPr>
              <w:tabs>
                <w:tab w:val="num" w:pos="709"/>
              </w:tabs>
              <w:spacing w:after="0" w:line="240" w:lineRule="auto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>№</w:t>
            </w:r>
          </w:p>
          <w:p w:rsidR="00743875" w:rsidRPr="00743875" w:rsidRDefault="00743875" w:rsidP="00036CB2">
            <w:pPr>
              <w:tabs>
                <w:tab w:val="num" w:pos="709"/>
              </w:tabs>
              <w:spacing w:after="0" w:line="240" w:lineRule="auto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>П.п.</w:t>
            </w:r>
          </w:p>
        </w:tc>
        <w:tc>
          <w:tcPr>
            <w:tcW w:w="7757" w:type="dxa"/>
          </w:tcPr>
          <w:p w:rsidR="00743875" w:rsidRPr="00743875" w:rsidRDefault="00743875" w:rsidP="00036CB2">
            <w:pPr>
              <w:tabs>
                <w:tab w:val="num" w:pos="709"/>
              </w:tabs>
              <w:spacing w:after="0" w:line="240" w:lineRule="auto"/>
              <w:rPr>
                <w:rFonts w:ascii="Times New Roman" w:hAnsi="Times New Roman"/>
                <w:sz w:val="28"/>
                <w:szCs w:val="24"/>
              </w:rPr>
            </w:pPr>
            <w:r w:rsidRPr="00743875">
              <w:rPr>
                <w:rFonts w:ascii="Times New Roman" w:hAnsi="Times New Roman"/>
                <w:sz w:val="28"/>
                <w:szCs w:val="24"/>
              </w:rPr>
              <w:t xml:space="preserve">                                   Наименование    разделов</w:t>
            </w:r>
          </w:p>
        </w:tc>
        <w:tc>
          <w:tcPr>
            <w:tcW w:w="1039" w:type="dxa"/>
          </w:tcPr>
          <w:p w:rsidR="00743875" w:rsidRPr="00743875" w:rsidRDefault="00743875" w:rsidP="00036CB2">
            <w:pPr>
              <w:tabs>
                <w:tab w:val="num" w:pos="709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743875">
              <w:rPr>
                <w:rFonts w:ascii="Times New Roman" w:hAnsi="Times New Roman"/>
                <w:sz w:val="28"/>
                <w:szCs w:val="24"/>
              </w:rPr>
              <w:t>Всего часов</w:t>
            </w:r>
          </w:p>
        </w:tc>
      </w:tr>
      <w:tr w:rsidR="00743875" w:rsidRPr="00A02043" w:rsidTr="00743875">
        <w:tc>
          <w:tcPr>
            <w:tcW w:w="738" w:type="dxa"/>
          </w:tcPr>
          <w:p w:rsidR="00743875" w:rsidRPr="00743875" w:rsidRDefault="00743875" w:rsidP="00036CB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>1.</w:t>
            </w:r>
          </w:p>
        </w:tc>
        <w:tc>
          <w:tcPr>
            <w:tcW w:w="7757" w:type="dxa"/>
          </w:tcPr>
          <w:p w:rsidR="00743875" w:rsidRPr="00743875" w:rsidRDefault="00743875" w:rsidP="00036CB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4"/>
              </w:rPr>
            </w:pPr>
            <w:r w:rsidRPr="00743875">
              <w:rPr>
                <w:rFonts w:ascii="Times New Roman" w:hAnsi="Times New Roman"/>
                <w:sz w:val="28"/>
                <w:szCs w:val="24"/>
              </w:rPr>
              <w:t>Обучение композиционной деятельности.</w:t>
            </w:r>
          </w:p>
        </w:tc>
        <w:tc>
          <w:tcPr>
            <w:tcW w:w="1039" w:type="dxa"/>
          </w:tcPr>
          <w:p w:rsidR="00743875" w:rsidRPr="00743875" w:rsidRDefault="00743875" w:rsidP="00036CB2">
            <w:pPr>
              <w:tabs>
                <w:tab w:val="num" w:pos="709"/>
              </w:tabs>
              <w:spacing w:after="0" w:line="240" w:lineRule="auto"/>
              <w:rPr>
                <w:rFonts w:ascii="Times New Roman" w:hAnsi="Times New Roman"/>
                <w:sz w:val="28"/>
                <w:szCs w:val="24"/>
              </w:rPr>
            </w:pPr>
            <w:r w:rsidRPr="00743875">
              <w:rPr>
                <w:rFonts w:ascii="Times New Roman" w:hAnsi="Times New Roman"/>
                <w:sz w:val="28"/>
                <w:szCs w:val="24"/>
              </w:rPr>
              <w:t>22 ч.</w:t>
            </w:r>
          </w:p>
        </w:tc>
      </w:tr>
      <w:tr w:rsidR="00743875" w:rsidRPr="00A02043" w:rsidTr="00743875">
        <w:tc>
          <w:tcPr>
            <w:tcW w:w="738" w:type="dxa"/>
          </w:tcPr>
          <w:p w:rsidR="00743875" w:rsidRPr="00743875" w:rsidRDefault="00743875" w:rsidP="00036CB2">
            <w:pPr>
              <w:spacing w:after="0" w:line="240" w:lineRule="auto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lastRenderedPageBreak/>
              <w:t>2.</w:t>
            </w:r>
          </w:p>
        </w:tc>
        <w:tc>
          <w:tcPr>
            <w:tcW w:w="7757" w:type="dxa"/>
          </w:tcPr>
          <w:p w:rsidR="00743875" w:rsidRPr="00743875" w:rsidRDefault="00743875" w:rsidP="00036CB2">
            <w:pPr>
              <w:spacing w:after="0" w:line="240" w:lineRule="auto"/>
              <w:rPr>
                <w:rFonts w:ascii="Times New Roman" w:hAnsi="Times New Roman"/>
                <w:sz w:val="28"/>
                <w:szCs w:val="24"/>
              </w:rPr>
            </w:pPr>
            <w:r w:rsidRPr="00743875">
              <w:rPr>
                <w:rFonts w:ascii="Times New Roman" w:hAnsi="Times New Roman"/>
                <w:sz w:val="28"/>
                <w:szCs w:val="24"/>
              </w:rPr>
              <w:t>Развитие у учащихся умений воспринимать и изображать форму предметов, пропорции, конструкцию.</w:t>
            </w:r>
          </w:p>
        </w:tc>
        <w:tc>
          <w:tcPr>
            <w:tcW w:w="1039" w:type="dxa"/>
          </w:tcPr>
          <w:p w:rsidR="00743875" w:rsidRPr="00743875" w:rsidRDefault="00743875" w:rsidP="00036CB2">
            <w:pPr>
              <w:tabs>
                <w:tab w:val="num" w:pos="709"/>
              </w:tabs>
              <w:spacing w:after="0" w:line="240" w:lineRule="auto"/>
              <w:rPr>
                <w:rFonts w:ascii="Times New Roman" w:hAnsi="Times New Roman"/>
                <w:sz w:val="28"/>
                <w:szCs w:val="24"/>
              </w:rPr>
            </w:pPr>
            <w:r w:rsidRPr="00743875">
              <w:rPr>
                <w:rFonts w:ascii="Times New Roman" w:hAnsi="Times New Roman"/>
                <w:sz w:val="28"/>
                <w:szCs w:val="24"/>
              </w:rPr>
              <w:t>17 ч.</w:t>
            </w:r>
          </w:p>
        </w:tc>
      </w:tr>
      <w:tr w:rsidR="00743875" w:rsidRPr="00A02043" w:rsidTr="00743875">
        <w:tc>
          <w:tcPr>
            <w:tcW w:w="738" w:type="dxa"/>
          </w:tcPr>
          <w:p w:rsidR="00743875" w:rsidRPr="00743875" w:rsidRDefault="00743875" w:rsidP="00036CB2">
            <w:pPr>
              <w:spacing w:after="0" w:line="240" w:lineRule="auto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>3.</w:t>
            </w:r>
          </w:p>
        </w:tc>
        <w:tc>
          <w:tcPr>
            <w:tcW w:w="7757" w:type="dxa"/>
          </w:tcPr>
          <w:p w:rsidR="00743875" w:rsidRPr="00743875" w:rsidRDefault="00743875" w:rsidP="00036CB2">
            <w:pPr>
              <w:spacing w:after="0" w:line="240" w:lineRule="auto"/>
              <w:rPr>
                <w:rFonts w:ascii="Times New Roman" w:hAnsi="Times New Roman"/>
                <w:sz w:val="28"/>
                <w:szCs w:val="24"/>
              </w:rPr>
            </w:pPr>
            <w:r w:rsidRPr="00743875">
              <w:rPr>
                <w:rFonts w:ascii="Times New Roman" w:hAnsi="Times New Roman"/>
                <w:sz w:val="28"/>
                <w:szCs w:val="24"/>
              </w:rPr>
              <w:t>Развитие у учащихся восприятия цвета предметов и формирование умений передавать его в живописи.</w:t>
            </w:r>
          </w:p>
        </w:tc>
        <w:tc>
          <w:tcPr>
            <w:tcW w:w="1039" w:type="dxa"/>
          </w:tcPr>
          <w:p w:rsidR="00743875" w:rsidRPr="00743875" w:rsidRDefault="00743875" w:rsidP="00036CB2">
            <w:pPr>
              <w:tabs>
                <w:tab w:val="num" w:pos="709"/>
              </w:tabs>
              <w:spacing w:after="0" w:line="240" w:lineRule="auto"/>
              <w:rPr>
                <w:rFonts w:ascii="Times New Roman" w:hAnsi="Times New Roman"/>
                <w:sz w:val="28"/>
                <w:szCs w:val="24"/>
              </w:rPr>
            </w:pPr>
            <w:r w:rsidRPr="00743875">
              <w:rPr>
                <w:rFonts w:ascii="Times New Roman" w:hAnsi="Times New Roman"/>
                <w:sz w:val="28"/>
                <w:szCs w:val="24"/>
              </w:rPr>
              <w:t>17 ч.</w:t>
            </w:r>
          </w:p>
        </w:tc>
      </w:tr>
      <w:tr w:rsidR="00743875" w:rsidRPr="00A02043" w:rsidTr="00743875">
        <w:tc>
          <w:tcPr>
            <w:tcW w:w="738" w:type="dxa"/>
          </w:tcPr>
          <w:p w:rsidR="00743875" w:rsidRPr="00743875" w:rsidRDefault="00743875" w:rsidP="00036CB2">
            <w:pPr>
              <w:spacing w:after="0" w:line="240" w:lineRule="auto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>4.</w:t>
            </w:r>
          </w:p>
        </w:tc>
        <w:tc>
          <w:tcPr>
            <w:tcW w:w="7757" w:type="dxa"/>
          </w:tcPr>
          <w:p w:rsidR="00743875" w:rsidRPr="00743875" w:rsidRDefault="00743875" w:rsidP="00036CB2">
            <w:pPr>
              <w:spacing w:after="0" w:line="240" w:lineRule="auto"/>
              <w:rPr>
                <w:rFonts w:ascii="Times New Roman" w:hAnsi="Times New Roman"/>
                <w:sz w:val="28"/>
                <w:szCs w:val="24"/>
              </w:rPr>
            </w:pPr>
            <w:r w:rsidRPr="00743875">
              <w:rPr>
                <w:rFonts w:ascii="Times New Roman" w:hAnsi="Times New Roman"/>
                <w:sz w:val="28"/>
                <w:szCs w:val="24"/>
              </w:rPr>
              <w:t>Обучение восприятию произведений искусства.</w:t>
            </w:r>
          </w:p>
        </w:tc>
        <w:tc>
          <w:tcPr>
            <w:tcW w:w="1039" w:type="dxa"/>
          </w:tcPr>
          <w:p w:rsidR="00743875" w:rsidRPr="00743875" w:rsidRDefault="00743875" w:rsidP="00036CB2">
            <w:pPr>
              <w:tabs>
                <w:tab w:val="num" w:pos="709"/>
              </w:tabs>
              <w:spacing w:after="0" w:line="240" w:lineRule="auto"/>
              <w:rPr>
                <w:rFonts w:ascii="Times New Roman" w:hAnsi="Times New Roman"/>
                <w:sz w:val="28"/>
                <w:szCs w:val="24"/>
              </w:rPr>
            </w:pPr>
            <w:r w:rsidRPr="00743875">
              <w:rPr>
                <w:rFonts w:ascii="Times New Roman" w:hAnsi="Times New Roman"/>
                <w:sz w:val="28"/>
                <w:szCs w:val="24"/>
              </w:rPr>
              <w:t xml:space="preserve">12 ч. </w:t>
            </w:r>
          </w:p>
        </w:tc>
      </w:tr>
      <w:tr w:rsidR="00743875" w:rsidRPr="00A02043" w:rsidTr="00743875">
        <w:tc>
          <w:tcPr>
            <w:tcW w:w="738" w:type="dxa"/>
          </w:tcPr>
          <w:p w:rsidR="00743875" w:rsidRPr="00743875" w:rsidRDefault="00743875" w:rsidP="00036CB2">
            <w:pPr>
              <w:spacing w:after="0" w:line="240" w:lineRule="auto"/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7757" w:type="dxa"/>
          </w:tcPr>
          <w:p w:rsidR="00743875" w:rsidRPr="00743875" w:rsidRDefault="00743875" w:rsidP="00036CB2">
            <w:pPr>
              <w:spacing w:after="0" w:line="240" w:lineRule="auto"/>
              <w:rPr>
                <w:rFonts w:ascii="Times New Roman" w:hAnsi="Times New Roman"/>
                <w:sz w:val="28"/>
                <w:szCs w:val="24"/>
              </w:rPr>
            </w:pPr>
            <w:r w:rsidRPr="00743875">
              <w:rPr>
                <w:rFonts w:ascii="Times New Roman" w:hAnsi="Times New Roman"/>
                <w:sz w:val="28"/>
                <w:szCs w:val="24"/>
              </w:rPr>
              <w:t>Итого:</w:t>
            </w:r>
          </w:p>
        </w:tc>
        <w:tc>
          <w:tcPr>
            <w:tcW w:w="1039" w:type="dxa"/>
          </w:tcPr>
          <w:p w:rsidR="00743875" w:rsidRPr="00743875" w:rsidRDefault="00743875" w:rsidP="00036CB2">
            <w:pPr>
              <w:tabs>
                <w:tab w:val="num" w:pos="709"/>
              </w:tabs>
              <w:spacing w:after="0" w:line="240" w:lineRule="auto"/>
              <w:rPr>
                <w:rFonts w:ascii="Times New Roman" w:hAnsi="Times New Roman"/>
                <w:sz w:val="28"/>
                <w:szCs w:val="24"/>
              </w:rPr>
            </w:pPr>
            <w:r w:rsidRPr="00743875">
              <w:rPr>
                <w:rFonts w:ascii="Times New Roman" w:hAnsi="Times New Roman"/>
                <w:sz w:val="28"/>
                <w:szCs w:val="24"/>
              </w:rPr>
              <w:t>68 ч.</w:t>
            </w:r>
          </w:p>
        </w:tc>
      </w:tr>
      <w:tr w:rsidR="00743875" w:rsidRPr="00A02043" w:rsidTr="00743875">
        <w:tc>
          <w:tcPr>
            <w:tcW w:w="738" w:type="dxa"/>
          </w:tcPr>
          <w:p w:rsidR="00743875" w:rsidRPr="00A02043" w:rsidRDefault="00743875" w:rsidP="00036C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57" w:type="dxa"/>
          </w:tcPr>
          <w:p w:rsidR="00743875" w:rsidRPr="00A02043" w:rsidRDefault="00743875" w:rsidP="00036C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9" w:type="dxa"/>
          </w:tcPr>
          <w:p w:rsidR="00743875" w:rsidRDefault="00743875" w:rsidP="00036CB2">
            <w:pPr>
              <w:tabs>
                <w:tab w:val="num" w:pos="709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A4583E" w:rsidRDefault="00A4583E" w:rsidP="00A02043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</w:p>
    <w:p w:rsidR="00A02043" w:rsidRPr="00633697" w:rsidRDefault="00A02043" w:rsidP="00A02043">
      <w:pPr>
        <w:spacing w:after="0"/>
        <w:jc w:val="center"/>
        <w:rPr>
          <w:rFonts w:ascii="Times New Roman" w:hAnsi="Times New Roman"/>
          <w:i/>
          <w:sz w:val="28"/>
          <w:szCs w:val="28"/>
        </w:rPr>
      </w:pPr>
      <w:r w:rsidRPr="00633697">
        <w:rPr>
          <w:rFonts w:ascii="Times New Roman" w:hAnsi="Times New Roman"/>
          <w:b/>
          <w:i/>
          <w:sz w:val="28"/>
          <w:szCs w:val="28"/>
          <w:lang w:val="en-US"/>
        </w:rPr>
        <w:t>VI</w:t>
      </w:r>
      <w:r w:rsidRPr="00633697">
        <w:rPr>
          <w:rFonts w:ascii="Times New Roman" w:hAnsi="Times New Roman"/>
          <w:b/>
          <w:i/>
          <w:sz w:val="28"/>
          <w:szCs w:val="28"/>
        </w:rPr>
        <w:t>. Календ</w:t>
      </w:r>
      <w:r>
        <w:rPr>
          <w:rFonts w:ascii="Times New Roman" w:hAnsi="Times New Roman"/>
          <w:b/>
          <w:i/>
          <w:sz w:val="28"/>
          <w:szCs w:val="28"/>
        </w:rPr>
        <w:t>арно- тематическое планирование по предмету «</w:t>
      </w:r>
      <w:r w:rsidRPr="00633697">
        <w:rPr>
          <w:rFonts w:ascii="Times New Roman" w:hAnsi="Times New Roman"/>
          <w:b/>
          <w:i/>
          <w:sz w:val="28"/>
          <w:szCs w:val="28"/>
        </w:rPr>
        <w:t>Рисование</w:t>
      </w:r>
      <w:r>
        <w:rPr>
          <w:rFonts w:ascii="Times New Roman" w:hAnsi="Times New Roman"/>
          <w:b/>
          <w:i/>
          <w:sz w:val="28"/>
          <w:szCs w:val="28"/>
        </w:rPr>
        <w:t>»</w:t>
      </w:r>
    </w:p>
    <w:p w:rsidR="00A02043" w:rsidRPr="00633697" w:rsidRDefault="00A02043" w:rsidP="003C26BC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 w:rsidRPr="00633697">
        <w:rPr>
          <w:rFonts w:ascii="Times New Roman" w:hAnsi="Times New Roman"/>
          <w:b/>
          <w:i/>
          <w:sz w:val="28"/>
          <w:szCs w:val="28"/>
        </w:rPr>
        <w:t>5 класс</w:t>
      </w:r>
      <w:r w:rsidR="003C26BC" w:rsidRPr="00633697">
        <w:rPr>
          <w:rFonts w:ascii="Times New Roman" w:hAnsi="Times New Roman"/>
          <w:b/>
          <w:i/>
          <w:sz w:val="28"/>
          <w:szCs w:val="28"/>
        </w:rPr>
        <w:t xml:space="preserve"> </w:t>
      </w:r>
      <w:r w:rsidRPr="00633697">
        <w:rPr>
          <w:rFonts w:ascii="Times New Roman" w:hAnsi="Times New Roman"/>
          <w:b/>
          <w:i/>
          <w:sz w:val="28"/>
          <w:szCs w:val="28"/>
        </w:rPr>
        <w:t>(2 часа в неделю)</w:t>
      </w:r>
    </w:p>
    <w:tbl>
      <w:tblPr>
        <w:tblW w:w="152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74"/>
        <w:gridCol w:w="2439"/>
        <w:gridCol w:w="3402"/>
        <w:gridCol w:w="5359"/>
        <w:gridCol w:w="1275"/>
        <w:gridCol w:w="993"/>
        <w:gridCol w:w="1086"/>
      </w:tblGrid>
      <w:tr w:rsidR="00A02043" w:rsidRPr="005F6A39" w:rsidTr="003C26BC">
        <w:tc>
          <w:tcPr>
            <w:tcW w:w="674" w:type="dxa"/>
            <w:vMerge w:val="restart"/>
          </w:tcPr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№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proofErr w:type="gramStart"/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п</w:t>
            </w:r>
            <w:proofErr w:type="gramEnd"/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/п</w:t>
            </w:r>
          </w:p>
        </w:tc>
        <w:tc>
          <w:tcPr>
            <w:tcW w:w="2439" w:type="dxa"/>
            <w:vMerge w:val="restart"/>
          </w:tcPr>
          <w:p w:rsidR="00A02043" w:rsidRPr="005F6A39" w:rsidRDefault="00A02043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Тема урока</w:t>
            </w:r>
          </w:p>
        </w:tc>
        <w:tc>
          <w:tcPr>
            <w:tcW w:w="3402" w:type="dxa"/>
            <w:vMerge w:val="restart"/>
          </w:tcPr>
          <w:p w:rsidR="00A02043" w:rsidRPr="005F6A39" w:rsidRDefault="00A02043" w:rsidP="00A02043">
            <w:pPr>
              <w:autoSpaceDE w:val="0"/>
              <w:spacing w:after="0"/>
              <w:ind w:firstLine="283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Дидактическая цель урока</w:t>
            </w:r>
          </w:p>
        </w:tc>
        <w:tc>
          <w:tcPr>
            <w:tcW w:w="5359" w:type="dxa"/>
            <w:vMerge w:val="restart"/>
          </w:tcPr>
          <w:p w:rsidR="00A02043" w:rsidRPr="005F6A39" w:rsidRDefault="00A02043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Основные виды деятельности</w:t>
            </w:r>
          </w:p>
        </w:tc>
        <w:tc>
          <w:tcPr>
            <w:tcW w:w="1275" w:type="dxa"/>
            <w:vMerge w:val="restart"/>
          </w:tcPr>
          <w:p w:rsidR="00A02043" w:rsidRPr="005F6A39" w:rsidRDefault="00A02043" w:rsidP="00A02043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Кол- </w:t>
            </w:r>
            <w:proofErr w:type="gramStart"/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во</w:t>
            </w:r>
            <w:proofErr w:type="gramEnd"/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 часов</w:t>
            </w:r>
          </w:p>
        </w:tc>
        <w:tc>
          <w:tcPr>
            <w:tcW w:w="2079" w:type="dxa"/>
            <w:gridSpan w:val="2"/>
          </w:tcPr>
          <w:p w:rsidR="00A02043" w:rsidRPr="005F6A39" w:rsidRDefault="00A02043" w:rsidP="00A02043">
            <w:pPr>
              <w:autoSpaceDE w:val="0"/>
              <w:spacing w:after="0"/>
              <w:ind w:firstLine="283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Дата</w:t>
            </w:r>
          </w:p>
        </w:tc>
      </w:tr>
      <w:tr w:rsidR="00A02043" w:rsidRPr="005F6A39" w:rsidTr="003C26BC">
        <w:tc>
          <w:tcPr>
            <w:tcW w:w="674" w:type="dxa"/>
            <w:vMerge/>
          </w:tcPr>
          <w:p w:rsidR="00A02043" w:rsidRPr="005F6A39" w:rsidRDefault="00A02043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</w:tc>
        <w:tc>
          <w:tcPr>
            <w:tcW w:w="2439" w:type="dxa"/>
            <w:vMerge/>
          </w:tcPr>
          <w:p w:rsidR="00A02043" w:rsidRPr="005F6A39" w:rsidRDefault="00A02043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A02043" w:rsidRPr="005F6A39" w:rsidRDefault="00A02043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</w:tc>
        <w:tc>
          <w:tcPr>
            <w:tcW w:w="5359" w:type="dxa"/>
            <w:vMerge/>
          </w:tcPr>
          <w:p w:rsidR="00A02043" w:rsidRPr="005F6A39" w:rsidRDefault="00A02043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</w:tc>
        <w:tc>
          <w:tcPr>
            <w:tcW w:w="1275" w:type="dxa"/>
            <w:vMerge/>
          </w:tcPr>
          <w:p w:rsidR="00A02043" w:rsidRPr="005F6A39" w:rsidRDefault="00A02043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</w:tc>
        <w:tc>
          <w:tcPr>
            <w:tcW w:w="993" w:type="dxa"/>
          </w:tcPr>
          <w:p w:rsidR="00A02043" w:rsidRPr="005F6A39" w:rsidRDefault="00A02043" w:rsidP="003C26BC">
            <w:pPr>
              <w:autoSpaceDE w:val="0"/>
              <w:spacing w:after="0"/>
              <w:ind w:hanging="108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план</w:t>
            </w:r>
          </w:p>
        </w:tc>
        <w:tc>
          <w:tcPr>
            <w:tcW w:w="1086" w:type="dxa"/>
          </w:tcPr>
          <w:p w:rsidR="00A02043" w:rsidRPr="005F6A39" w:rsidRDefault="003C26BC" w:rsidP="003C26BC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     </w:t>
            </w:r>
            <w:r w:rsidR="00A02043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факт</w:t>
            </w:r>
          </w:p>
        </w:tc>
      </w:tr>
      <w:tr w:rsidR="00A02043" w:rsidRPr="005F6A39" w:rsidTr="00A02043">
        <w:tc>
          <w:tcPr>
            <w:tcW w:w="15228" w:type="dxa"/>
            <w:gridSpan w:val="7"/>
          </w:tcPr>
          <w:p w:rsidR="00A02043" w:rsidRPr="005F6A39" w:rsidRDefault="00954121" w:rsidP="00A02043">
            <w:pPr>
              <w:autoSpaceDE w:val="0"/>
              <w:spacing w:after="0"/>
              <w:ind w:firstLine="283"/>
              <w:jc w:val="center"/>
              <w:textAlignment w:val="center"/>
              <w:rPr>
                <w:rFonts w:ascii="Times New Roman" w:hAnsi="Times New Roman"/>
                <w:b/>
                <w:i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b/>
                <w:i/>
                <w:color w:val="000000"/>
                <w:kern w:val="1"/>
                <w:sz w:val="24"/>
                <w:szCs w:val="24"/>
              </w:rPr>
              <w:t>Развитие у учащихся восприятия цвета предметов и формирование умений передавать его в живописи.</w:t>
            </w:r>
          </w:p>
        </w:tc>
      </w:tr>
      <w:tr w:rsidR="00A02043" w:rsidRPr="005F6A39" w:rsidTr="003C26BC">
        <w:tc>
          <w:tcPr>
            <w:tcW w:w="674" w:type="dxa"/>
          </w:tcPr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1.</w:t>
            </w:r>
          </w:p>
          <w:p w:rsidR="009D76EA" w:rsidRPr="005F6A39" w:rsidRDefault="009D76EA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2.</w:t>
            </w:r>
          </w:p>
        </w:tc>
        <w:tc>
          <w:tcPr>
            <w:tcW w:w="2439" w:type="dxa"/>
          </w:tcPr>
          <w:p w:rsidR="00A02043" w:rsidRPr="005F6A39" w:rsidRDefault="00A02043" w:rsidP="00A02043">
            <w:pPr>
              <w:spacing w:after="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sz w:val="24"/>
                <w:szCs w:val="24"/>
              </w:rPr>
              <w:t>Наблюдение за признаками уходящего лета.</w:t>
            </w:r>
          </w:p>
        </w:tc>
        <w:tc>
          <w:tcPr>
            <w:tcW w:w="3402" w:type="dxa"/>
          </w:tcPr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Развивать умения </w:t>
            </w:r>
            <w:proofErr w:type="gramStart"/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обучающихся</w:t>
            </w:r>
            <w:proofErr w:type="gramEnd"/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 наблюдать за объектами с целью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последующего правдивого изображения их формы и цвета</w:t>
            </w:r>
          </w:p>
        </w:tc>
        <w:tc>
          <w:tcPr>
            <w:tcW w:w="5359" w:type="dxa"/>
          </w:tcPr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Участвовать в беседе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Различать деревья по листьям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Наблюдать изменения цвета на листьях</w:t>
            </w:r>
            <w:r w:rsidR="003B4D06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.</w:t>
            </w:r>
          </w:p>
          <w:p w:rsidR="003B4D06" w:rsidRPr="005F6A39" w:rsidRDefault="003B4D06" w:rsidP="003B4D06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Отгадывание загадки.</w:t>
            </w:r>
          </w:p>
          <w:p w:rsidR="003B4D06" w:rsidRPr="005F6A39" w:rsidRDefault="003B4D06" w:rsidP="003B4D06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Рассмотреть коллекции засушенных листьев.</w:t>
            </w:r>
          </w:p>
          <w:p w:rsidR="003B4D06" w:rsidRPr="005F6A39" w:rsidRDefault="003B4D06" w:rsidP="003B4D06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Сравнивать осенних листьев по форме и цвету.</w:t>
            </w:r>
          </w:p>
          <w:p w:rsidR="003B4D06" w:rsidRPr="005F6A39" w:rsidRDefault="003B4D06" w:rsidP="003B4D06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Составить план работы.</w:t>
            </w:r>
          </w:p>
          <w:p w:rsidR="003B4D06" w:rsidRPr="005F6A39" w:rsidRDefault="003B4D06" w:rsidP="003B4D06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Выполнение пальчиковой гимнастики.</w:t>
            </w:r>
          </w:p>
          <w:p w:rsidR="003B4D06" w:rsidRPr="005F6A39" w:rsidRDefault="003B4D06" w:rsidP="003B4D06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Выполнение динамической паузы.</w:t>
            </w:r>
          </w:p>
          <w:p w:rsidR="003B4D06" w:rsidRPr="005F6A39" w:rsidRDefault="003B4D06" w:rsidP="003B4D06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Повторение правил работы с кистью и красками.</w:t>
            </w:r>
          </w:p>
        </w:tc>
        <w:tc>
          <w:tcPr>
            <w:tcW w:w="1275" w:type="dxa"/>
          </w:tcPr>
          <w:p w:rsidR="00A02043" w:rsidRPr="005F6A39" w:rsidRDefault="00A02043" w:rsidP="00A02043">
            <w:pPr>
              <w:autoSpaceDE w:val="0"/>
              <w:spacing w:after="0"/>
              <w:ind w:firstLine="3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2ч</w:t>
            </w:r>
          </w:p>
        </w:tc>
        <w:tc>
          <w:tcPr>
            <w:tcW w:w="993" w:type="dxa"/>
          </w:tcPr>
          <w:p w:rsidR="00A02043" w:rsidRPr="005F6A39" w:rsidRDefault="00D54A62" w:rsidP="009B5F3E">
            <w:pPr>
              <w:autoSpaceDE w:val="0"/>
              <w:spacing w:after="0"/>
              <w:ind w:hanging="108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01.09</w:t>
            </w:r>
          </w:p>
          <w:p w:rsidR="00D54A62" w:rsidRPr="005F6A39" w:rsidRDefault="00D54A62" w:rsidP="009B5F3E">
            <w:pPr>
              <w:autoSpaceDE w:val="0"/>
              <w:spacing w:after="0"/>
              <w:ind w:hanging="108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06.09</w:t>
            </w:r>
          </w:p>
        </w:tc>
        <w:tc>
          <w:tcPr>
            <w:tcW w:w="1086" w:type="dxa"/>
          </w:tcPr>
          <w:p w:rsidR="00A02043" w:rsidRPr="005F6A39" w:rsidRDefault="00A02043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</w:tc>
      </w:tr>
      <w:tr w:rsidR="00A02043" w:rsidRPr="005F6A39" w:rsidTr="003C26BC">
        <w:tc>
          <w:tcPr>
            <w:tcW w:w="674" w:type="dxa"/>
          </w:tcPr>
          <w:p w:rsidR="00A02043" w:rsidRPr="005F6A39" w:rsidRDefault="009D76EA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3</w:t>
            </w:r>
            <w:r w:rsidR="00A02043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.</w:t>
            </w:r>
          </w:p>
          <w:p w:rsidR="00A02043" w:rsidRPr="005F6A39" w:rsidRDefault="009D76EA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4</w:t>
            </w:r>
            <w:r w:rsidR="00A02043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.</w:t>
            </w:r>
          </w:p>
        </w:tc>
        <w:tc>
          <w:tcPr>
            <w:tcW w:w="2439" w:type="dxa"/>
          </w:tcPr>
          <w:p w:rsidR="00A02043" w:rsidRPr="005F6A39" w:rsidRDefault="00A02043" w:rsidP="00A02043">
            <w:pPr>
              <w:spacing w:after="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sz w:val="24"/>
                <w:szCs w:val="24"/>
              </w:rPr>
              <w:t>Рисование с натуры веточки деревьев с листьями (дуб, клен)</w:t>
            </w:r>
            <w:r w:rsidR="00E74B9E" w:rsidRPr="005F6A39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A02043" w:rsidRPr="005F6A39" w:rsidRDefault="00A02043" w:rsidP="00A02043">
            <w:pPr>
              <w:spacing w:after="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A02043" w:rsidRPr="005F6A39" w:rsidRDefault="00D42671" w:rsidP="00D42671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У</w:t>
            </w:r>
            <w:r w:rsidR="00A02043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чить </w:t>
            </w:r>
            <w:proofErr w:type="gramStart"/>
            <w:r w:rsidR="00A02043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правильно</w:t>
            </w:r>
            <w:proofErr w:type="gramEnd"/>
            <w:r w:rsidR="00A02043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 передавать форму листьев</w:t>
            </w:r>
            <w:r w:rsidR="00574716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 и ветки.</w:t>
            </w:r>
            <w:r w:rsidR="00A02043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 </w:t>
            </w:r>
          </w:p>
        </w:tc>
        <w:tc>
          <w:tcPr>
            <w:tcW w:w="5359" w:type="dxa"/>
          </w:tcPr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Анализировать объект,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Определять форму листа</w:t>
            </w:r>
            <w:r w:rsidR="003B4D06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Называть особенности листьев</w:t>
            </w:r>
            <w:r w:rsidR="003B4D06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 </w:t>
            </w: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от разных деревьев</w:t>
            </w:r>
            <w:r w:rsidR="003B4D06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.</w:t>
            </w:r>
          </w:p>
          <w:p w:rsidR="003B4D06" w:rsidRPr="005F6A39" w:rsidRDefault="003B4D06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Определять цвет листа </w:t>
            </w:r>
          </w:p>
          <w:p w:rsidR="003B4D06" w:rsidRPr="005F6A39" w:rsidRDefault="003B4D06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lastRenderedPageBreak/>
              <w:t>Следовать поэтапному рисованию.</w:t>
            </w:r>
          </w:p>
          <w:p w:rsidR="003B4D06" w:rsidRPr="005F6A39" w:rsidRDefault="003B4D06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Выполнить динамическую паузу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Учится рисовать с натуры, соблюдая размет и форму</w:t>
            </w:r>
          </w:p>
        </w:tc>
        <w:tc>
          <w:tcPr>
            <w:tcW w:w="1275" w:type="dxa"/>
          </w:tcPr>
          <w:p w:rsidR="00A02043" w:rsidRPr="005F6A39" w:rsidRDefault="00A02043" w:rsidP="00A02043">
            <w:pPr>
              <w:autoSpaceDE w:val="0"/>
              <w:spacing w:after="0"/>
              <w:ind w:firstLine="3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lastRenderedPageBreak/>
              <w:t>2ч</w:t>
            </w:r>
          </w:p>
        </w:tc>
        <w:tc>
          <w:tcPr>
            <w:tcW w:w="993" w:type="dxa"/>
          </w:tcPr>
          <w:p w:rsidR="00A02043" w:rsidRPr="005F6A39" w:rsidRDefault="00D54A62" w:rsidP="00A02043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08.09</w:t>
            </w:r>
          </w:p>
          <w:p w:rsidR="00D54A62" w:rsidRPr="005F6A39" w:rsidRDefault="00D54A62" w:rsidP="00A02043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13.09</w:t>
            </w:r>
          </w:p>
        </w:tc>
        <w:tc>
          <w:tcPr>
            <w:tcW w:w="1086" w:type="dxa"/>
          </w:tcPr>
          <w:p w:rsidR="00A02043" w:rsidRPr="005F6A39" w:rsidRDefault="00A02043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</w:tc>
      </w:tr>
      <w:tr w:rsidR="00A02043" w:rsidRPr="005F6A39" w:rsidTr="003C26BC">
        <w:tc>
          <w:tcPr>
            <w:tcW w:w="674" w:type="dxa"/>
          </w:tcPr>
          <w:p w:rsidR="00A02043" w:rsidRPr="005F6A39" w:rsidRDefault="009D76EA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lastRenderedPageBreak/>
              <w:t>5</w:t>
            </w:r>
            <w:r w:rsidR="00A02043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.</w:t>
            </w:r>
          </w:p>
          <w:p w:rsidR="009D76EA" w:rsidRPr="005F6A39" w:rsidRDefault="009D76EA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6.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</w:tc>
        <w:tc>
          <w:tcPr>
            <w:tcW w:w="2439" w:type="dxa"/>
          </w:tcPr>
          <w:p w:rsidR="00A02043" w:rsidRPr="005F6A39" w:rsidRDefault="00A02043" w:rsidP="00A02043">
            <w:pPr>
              <w:spacing w:after="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sz w:val="24"/>
                <w:szCs w:val="24"/>
              </w:rPr>
              <w:t>Окраска листьев</w:t>
            </w:r>
            <w:r w:rsidR="00E74B9E" w:rsidRPr="005F6A39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A02043" w:rsidRPr="005F6A39" w:rsidRDefault="00A02043" w:rsidP="00A02043">
            <w:pPr>
              <w:spacing w:after="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A02043" w:rsidRPr="005F6A39" w:rsidRDefault="00A02043" w:rsidP="00A02043">
            <w:pPr>
              <w:spacing w:after="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sz w:val="24"/>
                <w:szCs w:val="24"/>
              </w:rPr>
              <w:t xml:space="preserve">Закрепить умения работать акварельными красками по </w:t>
            </w:r>
            <w:proofErr w:type="gramStart"/>
            <w:r w:rsidRPr="005F6A39">
              <w:rPr>
                <w:rFonts w:ascii="Times New Roman" w:hAnsi="Times New Roman"/>
                <w:sz w:val="24"/>
                <w:szCs w:val="24"/>
              </w:rPr>
              <w:t>сырой</w:t>
            </w:r>
            <w:proofErr w:type="gramEnd"/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sz w:val="24"/>
                <w:szCs w:val="24"/>
              </w:rPr>
              <w:t>бумаге;</w:t>
            </w:r>
          </w:p>
        </w:tc>
        <w:tc>
          <w:tcPr>
            <w:tcW w:w="5359" w:type="dxa"/>
          </w:tcPr>
          <w:p w:rsidR="003B4D06" w:rsidRPr="005F6A39" w:rsidRDefault="003B4D06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Рассмотреть палитру смешения цветов. 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Вспомнить </w:t>
            </w:r>
            <w:r w:rsidR="003B4D06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технику работы по мокрому листу.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Определить какие цвета у осенних листьев</w:t>
            </w:r>
            <w:r w:rsidR="003B4D06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.</w:t>
            </w:r>
          </w:p>
          <w:p w:rsidR="003B4D06" w:rsidRPr="005F6A39" w:rsidRDefault="003B4D06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Выполнить динамическую паузу.</w:t>
            </w:r>
          </w:p>
          <w:p w:rsidR="003B4D06" w:rsidRPr="005F6A39" w:rsidRDefault="003B4D06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Составить план работы</w:t>
            </w:r>
            <w:r w:rsidR="00E74B9E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Закрепить знания смешивания оттенков.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Раскрасить листья дуба, клена.</w:t>
            </w:r>
          </w:p>
        </w:tc>
        <w:tc>
          <w:tcPr>
            <w:tcW w:w="1275" w:type="dxa"/>
          </w:tcPr>
          <w:p w:rsidR="00A02043" w:rsidRPr="005F6A39" w:rsidRDefault="00A02043" w:rsidP="00A02043">
            <w:pPr>
              <w:autoSpaceDE w:val="0"/>
              <w:spacing w:after="0"/>
              <w:ind w:firstLine="3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2ч</w:t>
            </w:r>
          </w:p>
        </w:tc>
        <w:tc>
          <w:tcPr>
            <w:tcW w:w="993" w:type="dxa"/>
          </w:tcPr>
          <w:p w:rsidR="00A02043" w:rsidRPr="005F6A39" w:rsidRDefault="00D54A62" w:rsidP="00A02043">
            <w:pPr>
              <w:autoSpaceDE w:val="0"/>
              <w:spacing w:after="0"/>
              <w:ind w:firstLine="34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15.09</w:t>
            </w:r>
          </w:p>
          <w:p w:rsidR="00D54A62" w:rsidRPr="005F6A39" w:rsidRDefault="00D54A62" w:rsidP="00A02043">
            <w:pPr>
              <w:autoSpaceDE w:val="0"/>
              <w:spacing w:after="0"/>
              <w:ind w:firstLine="34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20.09</w:t>
            </w:r>
          </w:p>
        </w:tc>
        <w:tc>
          <w:tcPr>
            <w:tcW w:w="1086" w:type="dxa"/>
          </w:tcPr>
          <w:p w:rsidR="00A02043" w:rsidRPr="005F6A39" w:rsidRDefault="00A02043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</w:tc>
      </w:tr>
      <w:tr w:rsidR="00A02043" w:rsidRPr="005F6A39" w:rsidTr="00A02043">
        <w:tc>
          <w:tcPr>
            <w:tcW w:w="15228" w:type="dxa"/>
            <w:gridSpan w:val="7"/>
          </w:tcPr>
          <w:p w:rsidR="00A02043" w:rsidRPr="005F6A39" w:rsidRDefault="00C9493C" w:rsidP="00A02043">
            <w:pPr>
              <w:autoSpaceDE w:val="0"/>
              <w:spacing w:after="0"/>
              <w:ind w:firstLine="283"/>
              <w:jc w:val="center"/>
              <w:textAlignment w:val="center"/>
              <w:rPr>
                <w:rFonts w:ascii="Times New Roman" w:hAnsi="Times New Roman"/>
                <w:b/>
                <w:i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b/>
                <w:i/>
                <w:color w:val="000000"/>
                <w:kern w:val="1"/>
                <w:sz w:val="24"/>
                <w:szCs w:val="24"/>
              </w:rPr>
              <w:t>Обучение восприятию произведений искусства.</w:t>
            </w:r>
          </w:p>
        </w:tc>
      </w:tr>
      <w:tr w:rsidR="00A02043" w:rsidRPr="005F6A39" w:rsidTr="003C26BC">
        <w:tc>
          <w:tcPr>
            <w:tcW w:w="674" w:type="dxa"/>
          </w:tcPr>
          <w:p w:rsidR="00A02043" w:rsidRPr="005F6A39" w:rsidRDefault="009D76EA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7</w:t>
            </w:r>
            <w:r w:rsidR="00A02043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.</w:t>
            </w:r>
          </w:p>
        </w:tc>
        <w:tc>
          <w:tcPr>
            <w:tcW w:w="2439" w:type="dxa"/>
          </w:tcPr>
          <w:p w:rsidR="00A02043" w:rsidRPr="005F6A39" w:rsidRDefault="00A02043" w:rsidP="00A02043">
            <w:pPr>
              <w:spacing w:after="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sz w:val="24"/>
                <w:szCs w:val="24"/>
              </w:rPr>
              <w:t>Художники - пейзажисты</w:t>
            </w:r>
          </w:p>
          <w:p w:rsidR="00A02043" w:rsidRPr="005F6A39" w:rsidRDefault="00A02043" w:rsidP="00A02043">
            <w:pPr>
              <w:spacing w:after="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A02043" w:rsidRPr="005F6A39" w:rsidRDefault="00E74B9E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sz w:val="24"/>
                <w:szCs w:val="24"/>
              </w:rPr>
              <w:t>расширить</w:t>
            </w:r>
            <w:r w:rsidR="00A02043" w:rsidRPr="005F6A39">
              <w:rPr>
                <w:rFonts w:ascii="Times New Roman" w:hAnsi="Times New Roman"/>
                <w:sz w:val="24"/>
                <w:szCs w:val="24"/>
              </w:rPr>
              <w:t xml:space="preserve"> знания школьников </w:t>
            </w:r>
            <w:proofErr w:type="gramStart"/>
            <w:r w:rsidR="00A02043" w:rsidRPr="005F6A39">
              <w:rPr>
                <w:rFonts w:ascii="Times New Roman" w:hAnsi="Times New Roman"/>
                <w:sz w:val="24"/>
                <w:szCs w:val="24"/>
              </w:rPr>
              <w:t>об</w:t>
            </w:r>
            <w:proofErr w:type="gramEnd"/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F6A39">
              <w:rPr>
                <w:rFonts w:ascii="Times New Roman" w:hAnsi="Times New Roman"/>
                <w:sz w:val="24"/>
                <w:szCs w:val="24"/>
              </w:rPr>
              <w:t>этом</w:t>
            </w:r>
            <w:proofErr w:type="gramEnd"/>
            <w:r w:rsidRPr="005F6A39">
              <w:rPr>
                <w:rFonts w:ascii="Times New Roman" w:hAnsi="Times New Roman"/>
                <w:sz w:val="24"/>
                <w:szCs w:val="24"/>
              </w:rPr>
              <w:t xml:space="preserve"> жанре изобразительного </w:t>
            </w:r>
            <w:r w:rsidR="00107863" w:rsidRPr="005F6A39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bookmarkStart w:id="0" w:name="_GoBack"/>
            <w:bookmarkEnd w:id="0"/>
            <w:r w:rsidRPr="005F6A39">
              <w:rPr>
                <w:rFonts w:ascii="Times New Roman" w:hAnsi="Times New Roman"/>
                <w:sz w:val="24"/>
                <w:szCs w:val="24"/>
              </w:rPr>
              <w:t>искусства</w:t>
            </w:r>
          </w:p>
        </w:tc>
        <w:tc>
          <w:tcPr>
            <w:tcW w:w="5359" w:type="dxa"/>
          </w:tcPr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Узнать новых пейзажистов и их работы.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Участвовать в беседе.</w:t>
            </w:r>
          </w:p>
          <w:p w:rsidR="00E74B9E" w:rsidRPr="005F6A39" w:rsidRDefault="00E74B9E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Рассмотреть картины известных художников Шишкин, Васнецов.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Анализировать картины.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Выделять цвета, повторяющиеся детали. 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Учится различать виды пейзажа.</w:t>
            </w:r>
          </w:p>
          <w:p w:rsidR="00E74B9E" w:rsidRPr="005F6A39" w:rsidRDefault="00E74B9E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Сделать набросок картины «Мишки в лесу»</w:t>
            </w:r>
          </w:p>
          <w:p w:rsidR="00A02043" w:rsidRPr="005F6A39" w:rsidRDefault="00E74B9E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Учится рисовать основные формы без мелкой прорисовки.</w:t>
            </w:r>
          </w:p>
        </w:tc>
        <w:tc>
          <w:tcPr>
            <w:tcW w:w="1275" w:type="dxa"/>
          </w:tcPr>
          <w:p w:rsidR="00A02043" w:rsidRPr="005F6A39" w:rsidRDefault="00A02043" w:rsidP="00A02043">
            <w:pPr>
              <w:autoSpaceDE w:val="0"/>
              <w:spacing w:after="0"/>
              <w:ind w:firstLine="3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1 ч.</w:t>
            </w:r>
          </w:p>
        </w:tc>
        <w:tc>
          <w:tcPr>
            <w:tcW w:w="993" w:type="dxa"/>
          </w:tcPr>
          <w:p w:rsidR="00A02043" w:rsidRPr="005F6A39" w:rsidRDefault="00D54A62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22.09</w:t>
            </w:r>
          </w:p>
          <w:p w:rsidR="00D54A62" w:rsidRPr="005F6A39" w:rsidRDefault="00D54A62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</w:tc>
        <w:tc>
          <w:tcPr>
            <w:tcW w:w="1086" w:type="dxa"/>
          </w:tcPr>
          <w:p w:rsidR="00A02043" w:rsidRPr="005F6A39" w:rsidRDefault="00A02043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</w:tc>
      </w:tr>
      <w:tr w:rsidR="00350B6A" w:rsidRPr="005F6A39" w:rsidTr="00EB0449">
        <w:tc>
          <w:tcPr>
            <w:tcW w:w="15228" w:type="dxa"/>
            <w:gridSpan w:val="7"/>
          </w:tcPr>
          <w:p w:rsidR="00350B6A" w:rsidRPr="005F6A39" w:rsidRDefault="00350B6A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b/>
                <w:i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b/>
                <w:i/>
                <w:color w:val="000000"/>
                <w:kern w:val="1"/>
                <w:sz w:val="24"/>
                <w:szCs w:val="24"/>
              </w:rPr>
              <w:t>Развитие у учащихся восприятия цвета предметов и формирование умений передавать его в живописи.</w:t>
            </w:r>
          </w:p>
        </w:tc>
      </w:tr>
      <w:tr w:rsidR="00A02043" w:rsidRPr="005F6A39" w:rsidTr="003C26BC">
        <w:tc>
          <w:tcPr>
            <w:tcW w:w="674" w:type="dxa"/>
          </w:tcPr>
          <w:p w:rsidR="00A02043" w:rsidRPr="005F6A39" w:rsidRDefault="009D76EA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8</w:t>
            </w:r>
            <w:r w:rsidR="00A02043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.</w:t>
            </w:r>
          </w:p>
        </w:tc>
        <w:tc>
          <w:tcPr>
            <w:tcW w:w="2439" w:type="dxa"/>
          </w:tcPr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Зарисовка карандашом - деревья</w:t>
            </w:r>
          </w:p>
        </w:tc>
        <w:tc>
          <w:tcPr>
            <w:tcW w:w="3402" w:type="dxa"/>
          </w:tcPr>
          <w:p w:rsidR="00C9493C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Научить рисовать деревья с соблюдением размеров и формы</w:t>
            </w:r>
          </w:p>
          <w:p w:rsidR="00A02043" w:rsidRPr="005F6A39" w:rsidRDefault="00A02043" w:rsidP="00C9493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59" w:type="dxa"/>
          </w:tcPr>
          <w:p w:rsidR="00E74B9E" w:rsidRPr="005F6A39" w:rsidRDefault="00E74B9E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Участвовать в беседе.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Анализировать представленн</w:t>
            </w:r>
            <w:r w:rsidR="00E74B9E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ую таблицу поэтапного рисования.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Определять форму и размер деревьев.</w:t>
            </w:r>
          </w:p>
          <w:p w:rsidR="00E74B9E" w:rsidRPr="005F6A39" w:rsidRDefault="00E74B9E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Участвовать в динамической паузе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Учиться</w:t>
            </w:r>
            <w:r w:rsidR="00E74B9E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 рисовать дерево (береза, елка), соблюдая </w:t>
            </w:r>
            <w:r w:rsidR="00E74B9E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lastRenderedPageBreak/>
              <w:t>пропорции.</w:t>
            </w:r>
          </w:p>
          <w:p w:rsidR="00E74B9E" w:rsidRPr="005F6A39" w:rsidRDefault="00E74B9E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Соблюдать размер деревьев и рисунка.</w:t>
            </w:r>
          </w:p>
        </w:tc>
        <w:tc>
          <w:tcPr>
            <w:tcW w:w="1275" w:type="dxa"/>
          </w:tcPr>
          <w:p w:rsidR="00A02043" w:rsidRPr="005F6A39" w:rsidRDefault="00A02043" w:rsidP="00A02043">
            <w:pPr>
              <w:autoSpaceDE w:val="0"/>
              <w:spacing w:after="0"/>
              <w:ind w:firstLine="3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lastRenderedPageBreak/>
              <w:t>1ч.</w:t>
            </w:r>
          </w:p>
        </w:tc>
        <w:tc>
          <w:tcPr>
            <w:tcW w:w="993" w:type="dxa"/>
          </w:tcPr>
          <w:p w:rsidR="009D76EA" w:rsidRPr="005F6A39" w:rsidRDefault="009D76EA" w:rsidP="009B5F3E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27.09</w:t>
            </w:r>
          </w:p>
          <w:p w:rsidR="00A02043" w:rsidRPr="005F6A39" w:rsidRDefault="00A02043" w:rsidP="009B5F3E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</w:tc>
        <w:tc>
          <w:tcPr>
            <w:tcW w:w="1086" w:type="dxa"/>
          </w:tcPr>
          <w:p w:rsidR="00A02043" w:rsidRPr="005F6A39" w:rsidRDefault="00A02043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</w:tc>
      </w:tr>
      <w:tr w:rsidR="00A02043" w:rsidRPr="005F6A39" w:rsidTr="003C26BC">
        <w:tc>
          <w:tcPr>
            <w:tcW w:w="674" w:type="dxa"/>
          </w:tcPr>
          <w:p w:rsidR="00A02043" w:rsidRPr="005F6A39" w:rsidRDefault="009D76EA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lastRenderedPageBreak/>
              <w:t>9</w:t>
            </w:r>
            <w:r w:rsidR="00A02043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.</w:t>
            </w:r>
          </w:p>
          <w:p w:rsidR="009D76EA" w:rsidRPr="005F6A39" w:rsidRDefault="009D76EA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10.</w:t>
            </w:r>
          </w:p>
        </w:tc>
        <w:tc>
          <w:tcPr>
            <w:tcW w:w="2439" w:type="dxa"/>
          </w:tcPr>
          <w:p w:rsidR="00A02043" w:rsidRPr="005F6A39" w:rsidRDefault="00A02043" w:rsidP="00A02043">
            <w:pPr>
              <w:spacing w:after="0"/>
              <w:ind w:left="-25" w:firstLine="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sz w:val="24"/>
                <w:szCs w:val="24"/>
              </w:rPr>
              <w:t>Деревенский пейзаж.</w:t>
            </w:r>
          </w:p>
        </w:tc>
        <w:tc>
          <w:tcPr>
            <w:tcW w:w="3402" w:type="dxa"/>
          </w:tcPr>
          <w:p w:rsidR="00A02043" w:rsidRPr="005F6A39" w:rsidRDefault="00A02043" w:rsidP="00A0204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sz w:val="24"/>
                <w:szCs w:val="24"/>
              </w:rPr>
              <w:t xml:space="preserve">Научить отличать вид пейзажа – деревенский от других. </w:t>
            </w:r>
          </w:p>
        </w:tc>
        <w:tc>
          <w:tcPr>
            <w:tcW w:w="5359" w:type="dxa"/>
          </w:tcPr>
          <w:p w:rsidR="00E74B9E" w:rsidRPr="005F6A39" w:rsidRDefault="00E74B9E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Участвовать в беседе.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Познакомится с пейзажистами </w:t>
            </w:r>
            <w:proofErr w:type="gramStart"/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работающие</w:t>
            </w:r>
            <w:proofErr w:type="gramEnd"/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 в этом направлении.</w:t>
            </w:r>
            <w:r w:rsidR="00E74B9E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 Анализировать картины известных художников. </w:t>
            </w:r>
          </w:p>
          <w:p w:rsidR="00E74B9E" w:rsidRPr="005F6A39" w:rsidRDefault="00E74B9E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Учится называть передний и задний план в картине.</w:t>
            </w:r>
          </w:p>
          <w:p w:rsidR="00E74B9E" w:rsidRPr="005F6A39" w:rsidRDefault="00E74B9E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Называть основные предметы и цвета.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Рисовать элементы деревенского пейзажа.</w:t>
            </w:r>
          </w:p>
        </w:tc>
        <w:tc>
          <w:tcPr>
            <w:tcW w:w="1275" w:type="dxa"/>
          </w:tcPr>
          <w:p w:rsidR="00A02043" w:rsidRPr="005F6A39" w:rsidRDefault="00A02043" w:rsidP="00A02043">
            <w:pPr>
              <w:autoSpaceDE w:val="0"/>
              <w:spacing w:after="0"/>
              <w:ind w:firstLine="3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2ч</w:t>
            </w:r>
          </w:p>
        </w:tc>
        <w:tc>
          <w:tcPr>
            <w:tcW w:w="993" w:type="dxa"/>
          </w:tcPr>
          <w:p w:rsidR="009D76EA" w:rsidRPr="005F6A39" w:rsidRDefault="009D76EA" w:rsidP="009B5F3E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29.09</w:t>
            </w:r>
          </w:p>
          <w:p w:rsidR="00A02043" w:rsidRPr="005F6A39" w:rsidRDefault="00D54A62" w:rsidP="009B5F3E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04.10</w:t>
            </w:r>
          </w:p>
          <w:p w:rsidR="00D54A62" w:rsidRPr="005F6A39" w:rsidRDefault="00D54A62" w:rsidP="009B5F3E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</w:tc>
        <w:tc>
          <w:tcPr>
            <w:tcW w:w="1086" w:type="dxa"/>
          </w:tcPr>
          <w:p w:rsidR="00A02043" w:rsidRPr="005F6A39" w:rsidRDefault="00A02043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</w:tc>
      </w:tr>
      <w:tr w:rsidR="00A02043" w:rsidRPr="005F6A39" w:rsidTr="003C26BC">
        <w:tc>
          <w:tcPr>
            <w:tcW w:w="674" w:type="dxa"/>
          </w:tcPr>
          <w:p w:rsidR="00A02043" w:rsidRPr="005F6A39" w:rsidRDefault="00142745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11</w:t>
            </w:r>
            <w:r w:rsidR="00A02043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.</w:t>
            </w:r>
          </w:p>
          <w:p w:rsidR="009D76EA" w:rsidRPr="005F6A39" w:rsidRDefault="00142745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12</w:t>
            </w:r>
            <w:r w:rsidR="009D76EA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.</w:t>
            </w:r>
          </w:p>
        </w:tc>
        <w:tc>
          <w:tcPr>
            <w:tcW w:w="2439" w:type="dxa"/>
          </w:tcPr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sz w:val="24"/>
                <w:szCs w:val="24"/>
              </w:rPr>
              <w:t>Городской пейзаж</w:t>
            </w:r>
          </w:p>
        </w:tc>
        <w:tc>
          <w:tcPr>
            <w:tcW w:w="3402" w:type="dxa"/>
          </w:tcPr>
          <w:p w:rsidR="00A02043" w:rsidRPr="005F6A39" w:rsidRDefault="00027A26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У</w:t>
            </w:r>
            <w:r w:rsidR="00A02043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чить отличать вид пейзажа – городской пейзаж от других.</w:t>
            </w:r>
          </w:p>
        </w:tc>
        <w:tc>
          <w:tcPr>
            <w:tcW w:w="5359" w:type="dxa"/>
          </w:tcPr>
          <w:p w:rsidR="00E74B9E" w:rsidRPr="005F6A39" w:rsidRDefault="00E74B9E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Участвовать в беседе.</w:t>
            </w:r>
          </w:p>
          <w:p w:rsidR="00E74B9E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Анализировать картины</w:t>
            </w:r>
            <w:r w:rsidR="00E74B9E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.</w:t>
            </w:r>
          </w:p>
          <w:p w:rsidR="00A02043" w:rsidRPr="005F6A39" w:rsidRDefault="00027A26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Выявить чем городской</w:t>
            </w:r>
            <w:r w:rsidR="00E74B9E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 пейзаж отличается от других.</w:t>
            </w:r>
            <w:r w:rsidR="00A02043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 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Познакомится с пейзажистами </w:t>
            </w:r>
            <w:proofErr w:type="gramStart"/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работающие</w:t>
            </w:r>
            <w:proofErr w:type="gramEnd"/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 в этом направлении.</w:t>
            </w:r>
          </w:p>
          <w:p w:rsidR="00E74B9E" w:rsidRPr="005F6A39" w:rsidRDefault="00E74B9E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Учится определять и называть передний и задний план на картине.</w:t>
            </w:r>
          </w:p>
          <w:p w:rsidR="00027A26" w:rsidRPr="005F6A39" w:rsidRDefault="00027A26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Учится передавать тень и объем при помощи смешивания красок.</w:t>
            </w:r>
          </w:p>
          <w:p w:rsidR="00027A26" w:rsidRPr="005F6A39" w:rsidRDefault="00027A26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Познакомится с понятием перспектива. 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Рисовать элементы городского пейзажа.</w:t>
            </w:r>
          </w:p>
        </w:tc>
        <w:tc>
          <w:tcPr>
            <w:tcW w:w="1275" w:type="dxa"/>
          </w:tcPr>
          <w:p w:rsidR="00A02043" w:rsidRPr="005F6A39" w:rsidRDefault="00A02043" w:rsidP="00A02043">
            <w:pPr>
              <w:autoSpaceDE w:val="0"/>
              <w:spacing w:after="0"/>
              <w:ind w:firstLine="3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2ч</w:t>
            </w:r>
          </w:p>
        </w:tc>
        <w:tc>
          <w:tcPr>
            <w:tcW w:w="993" w:type="dxa"/>
          </w:tcPr>
          <w:p w:rsidR="009D76EA" w:rsidRPr="005F6A39" w:rsidRDefault="009D76EA" w:rsidP="009B5F3E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06.10</w:t>
            </w:r>
          </w:p>
          <w:p w:rsidR="00A02043" w:rsidRPr="005F6A39" w:rsidRDefault="00D54A62" w:rsidP="009B5F3E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11.10</w:t>
            </w:r>
          </w:p>
          <w:p w:rsidR="00D54A62" w:rsidRPr="005F6A39" w:rsidRDefault="00D54A62" w:rsidP="009B5F3E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</w:tc>
        <w:tc>
          <w:tcPr>
            <w:tcW w:w="1086" w:type="dxa"/>
          </w:tcPr>
          <w:p w:rsidR="00A02043" w:rsidRPr="005F6A39" w:rsidRDefault="00A02043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</w:tc>
      </w:tr>
      <w:tr w:rsidR="00A02043" w:rsidRPr="005F6A39" w:rsidTr="003C26BC">
        <w:tc>
          <w:tcPr>
            <w:tcW w:w="674" w:type="dxa"/>
          </w:tcPr>
          <w:p w:rsidR="00A02043" w:rsidRPr="005F6A39" w:rsidRDefault="00142745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13</w:t>
            </w:r>
            <w:r w:rsidR="009D76EA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.</w:t>
            </w:r>
          </w:p>
          <w:p w:rsidR="009D76EA" w:rsidRPr="005F6A39" w:rsidRDefault="00142745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14</w:t>
            </w:r>
            <w:r w:rsidR="009D76EA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.</w:t>
            </w:r>
          </w:p>
        </w:tc>
        <w:tc>
          <w:tcPr>
            <w:tcW w:w="2439" w:type="dxa"/>
          </w:tcPr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sz w:val="24"/>
                <w:szCs w:val="24"/>
              </w:rPr>
              <w:t>Горный пейзаж</w:t>
            </w:r>
          </w:p>
        </w:tc>
        <w:tc>
          <w:tcPr>
            <w:tcW w:w="3402" w:type="dxa"/>
          </w:tcPr>
          <w:p w:rsidR="00A02043" w:rsidRPr="005F6A39" w:rsidRDefault="00027A26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У</w:t>
            </w:r>
            <w:r w:rsidR="00A02043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чить отличать вид пейзажа – горный пейзаж от других.</w:t>
            </w:r>
          </w:p>
        </w:tc>
        <w:tc>
          <w:tcPr>
            <w:tcW w:w="5359" w:type="dxa"/>
          </w:tcPr>
          <w:p w:rsidR="00027A26" w:rsidRPr="005F6A39" w:rsidRDefault="00027A26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Участвовать в беседе.</w:t>
            </w:r>
          </w:p>
          <w:p w:rsidR="00A02043" w:rsidRPr="005F6A39" w:rsidRDefault="00027A26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Анализировать картины.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Познакомится с пейзажистами </w:t>
            </w:r>
            <w:proofErr w:type="gramStart"/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работающие</w:t>
            </w:r>
            <w:proofErr w:type="gramEnd"/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 в этом направлении.</w:t>
            </w:r>
          </w:p>
          <w:p w:rsidR="00027A26" w:rsidRPr="005F6A39" w:rsidRDefault="00027A26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Учится определять передний и задний план картины.</w:t>
            </w:r>
          </w:p>
          <w:p w:rsidR="00027A26" w:rsidRPr="005F6A39" w:rsidRDefault="00027A26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Познакомится с новой техникой рисования </w:t>
            </w: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lastRenderedPageBreak/>
              <w:t>горного пейзажа при помощи обрывания листа картона неровным краем.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Рисовать элементы горного пейзажа.</w:t>
            </w:r>
          </w:p>
        </w:tc>
        <w:tc>
          <w:tcPr>
            <w:tcW w:w="1275" w:type="dxa"/>
          </w:tcPr>
          <w:p w:rsidR="00A02043" w:rsidRPr="005F6A39" w:rsidRDefault="00A02043" w:rsidP="00A02043">
            <w:pPr>
              <w:autoSpaceDE w:val="0"/>
              <w:spacing w:after="0"/>
              <w:ind w:firstLine="3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lastRenderedPageBreak/>
              <w:t>2 ч.</w:t>
            </w:r>
          </w:p>
        </w:tc>
        <w:tc>
          <w:tcPr>
            <w:tcW w:w="993" w:type="dxa"/>
          </w:tcPr>
          <w:p w:rsidR="009D76EA" w:rsidRPr="005F6A39" w:rsidRDefault="009D76EA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13.10</w:t>
            </w:r>
          </w:p>
          <w:p w:rsidR="00A02043" w:rsidRPr="005F6A39" w:rsidRDefault="00D54A62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18.10</w:t>
            </w:r>
          </w:p>
          <w:p w:rsidR="00D54A62" w:rsidRPr="005F6A39" w:rsidRDefault="00D54A62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</w:tc>
        <w:tc>
          <w:tcPr>
            <w:tcW w:w="1086" w:type="dxa"/>
          </w:tcPr>
          <w:p w:rsidR="00A02043" w:rsidRPr="005F6A39" w:rsidRDefault="00A02043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</w:tc>
      </w:tr>
      <w:tr w:rsidR="00A02043" w:rsidRPr="005F6A39" w:rsidTr="00A02043">
        <w:tc>
          <w:tcPr>
            <w:tcW w:w="15228" w:type="dxa"/>
            <w:gridSpan w:val="7"/>
          </w:tcPr>
          <w:p w:rsidR="00A02043" w:rsidRPr="005F6A39" w:rsidRDefault="00C9493C" w:rsidP="00A02043">
            <w:pPr>
              <w:autoSpaceDE w:val="0"/>
              <w:spacing w:after="0"/>
              <w:ind w:firstLine="283"/>
              <w:jc w:val="center"/>
              <w:textAlignment w:val="center"/>
              <w:rPr>
                <w:rFonts w:ascii="Times New Roman" w:hAnsi="Times New Roman"/>
                <w:b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b/>
                <w:color w:val="000000"/>
                <w:kern w:val="1"/>
                <w:sz w:val="24"/>
                <w:szCs w:val="24"/>
              </w:rPr>
              <w:lastRenderedPageBreak/>
              <w:t>Развитие у учащихся умений воспринимать и изображать форму предметов, пропорции, конструкцию.</w:t>
            </w:r>
          </w:p>
        </w:tc>
      </w:tr>
      <w:tr w:rsidR="00A02043" w:rsidRPr="005F6A39" w:rsidTr="003C26BC">
        <w:tc>
          <w:tcPr>
            <w:tcW w:w="674" w:type="dxa"/>
          </w:tcPr>
          <w:p w:rsidR="00A02043" w:rsidRPr="005F6A39" w:rsidRDefault="00142745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15.</w:t>
            </w:r>
          </w:p>
        </w:tc>
        <w:tc>
          <w:tcPr>
            <w:tcW w:w="2439" w:type="dxa"/>
          </w:tcPr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sz w:val="24"/>
                <w:szCs w:val="24"/>
              </w:rPr>
              <w:t>Натюрморт. Виды натюрморта</w:t>
            </w:r>
          </w:p>
        </w:tc>
        <w:tc>
          <w:tcPr>
            <w:tcW w:w="3402" w:type="dxa"/>
          </w:tcPr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Расширять представления детей о видах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натюрморта в живописи и их названиях.</w:t>
            </w:r>
          </w:p>
        </w:tc>
        <w:tc>
          <w:tcPr>
            <w:tcW w:w="5359" w:type="dxa"/>
            <w:tcBorders>
              <w:bottom w:val="single" w:sz="4" w:space="0" w:color="auto"/>
            </w:tcBorders>
          </w:tcPr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Участвовать в беседе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Учится определять виды натюрморта</w:t>
            </w:r>
            <w:r w:rsidR="00027A26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Анализировать картины с изображением натюрморта</w:t>
            </w:r>
            <w:r w:rsidR="00027A26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.</w:t>
            </w:r>
          </w:p>
          <w:p w:rsidR="00027A26" w:rsidRPr="005F6A39" w:rsidRDefault="00027A26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Применять на практике ранее полученные знания о размерах и форме предметов на картине (передний и задний план)</w:t>
            </w:r>
          </w:p>
        </w:tc>
        <w:tc>
          <w:tcPr>
            <w:tcW w:w="1275" w:type="dxa"/>
          </w:tcPr>
          <w:p w:rsidR="00A02043" w:rsidRPr="005F6A39" w:rsidRDefault="00A02043" w:rsidP="00A02043">
            <w:pPr>
              <w:autoSpaceDE w:val="0"/>
              <w:spacing w:after="0"/>
              <w:ind w:firstLine="175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1ч</w:t>
            </w:r>
          </w:p>
        </w:tc>
        <w:tc>
          <w:tcPr>
            <w:tcW w:w="993" w:type="dxa"/>
          </w:tcPr>
          <w:p w:rsidR="009D76EA" w:rsidRPr="005F6A39" w:rsidRDefault="009D76EA" w:rsidP="00A02043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20.10</w:t>
            </w:r>
          </w:p>
          <w:p w:rsidR="00A02043" w:rsidRPr="005F6A39" w:rsidRDefault="00A02043" w:rsidP="00A02043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  <w:p w:rsidR="00A02043" w:rsidRPr="005F6A39" w:rsidRDefault="00A02043" w:rsidP="009B5F3E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</w:tc>
        <w:tc>
          <w:tcPr>
            <w:tcW w:w="1086" w:type="dxa"/>
          </w:tcPr>
          <w:p w:rsidR="00A02043" w:rsidRPr="005F6A39" w:rsidRDefault="00A02043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</w:tc>
      </w:tr>
      <w:tr w:rsidR="00A02043" w:rsidRPr="005F6A39" w:rsidTr="003C26BC">
        <w:tc>
          <w:tcPr>
            <w:tcW w:w="674" w:type="dxa"/>
          </w:tcPr>
          <w:p w:rsidR="00A02043" w:rsidRPr="005F6A39" w:rsidRDefault="00142745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16.</w:t>
            </w:r>
          </w:p>
          <w:p w:rsidR="00142745" w:rsidRPr="005F6A39" w:rsidRDefault="00142745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17.</w:t>
            </w:r>
          </w:p>
        </w:tc>
        <w:tc>
          <w:tcPr>
            <w:tcW w:w="2439" w:type="dxa"/>
          </w:tcPr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sz w:val="24"/>
                <w:szCs w:val="24"/>
              </w:rPr>
              <w:t>Натюрморт из 2 предметов (кувшин и стакан)</w:t>
            </w: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sz w:val="24"/>
                <w:szCs w:val="24"/>
              </w:rPr>
              <w:t>Актуализировать знания и умения полученные ранее.</w:t>
            </w:r>
          </w:p>
        </w:tc>
        <w:tc>
          <w:tcPr>
            <w:tcW w:w="5359" w:type="dxa"/>
            <w:tcBorders>
              <w:top w:val="single" w:sz="4" w:space="0" w:color="auto"/>
              <w:bottom w:val="single" w:sz="4" w:space="0" w:color="auto"/>
            </w:tcBorders>
          </w:tcPr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Определять форму размер и цвет.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Учится располагать предметы на листе</w:t>
            </w:r>
            <w:r w:rsidR="00027A26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 в соответствие с расположением натуры на столе.</w:t>
            </w:r>
          </w:p>
          <w:p w:rsidR="00027A26" w:rsidRPr="005F6A39" w:rsidRDefault="00027A26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Познакомить с расположением и направлением тени на предмете и поверхности.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Закрашивать рисунок в соответствии с цветом.</w:t>
            </w:r>
          </w:p>
          <w:p w:rsidR="00027A26" w:rsidRPr="005F6A39" w:rsidRDefault="00027A26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Смешивать цвета для прорисовки теневого пятна на предмете.</w:t>
            </w:r>
          </w:p>
        </w:tc>
        <w:tc>
          <w:tcPr>
            <w:tcW w:w="1275" w:type="dxa"/>
          </w:tcPr>
          <w:p w:rsidR="00A02043" w:rsidRPr="005F6A39" w:rsidRDefault="00A02043" w:rsidP="00A02043">
            <w:pPr>
              <w:autoSpaceDE w:val="0"/>
              <w:spacing w:after="0"/>
              <w:ind w:firstLine="175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2ч</w:t>
            </w:r>
          </w:p>
        </w:tc>
        <w:tc>
          <w:tcPr>
            <w:tcW w:w="993" w:type="dxa"/>
          </w:tcPr>
          <w:p w:rsidR="00142745" w:rsidRPr="005F6A39" w:rsidRDefault="00142745" w:rsidP="00142745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25.10</w:t>
            </w:r>
          </w:p>
          <w:p w:rsidR="00142745" w:rsidRPr="005F6A39" w:rsidRDefault="00142745" w:rsidP="009B5F3E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27.10</w:t>
            </w:r>
          </w:p>
          <w:p w:rsidR="00A02043" w:rsidRPr="005F6A39" w:rsidRDefault="00A02043" w:rsidP="009B5F3E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</w:tc>
        <w:tc>
          <w:tcPr>
            <w:tcW w:w="1086" w:type="dxa"/>
          </w:tcPr>
          <w:p w:rsidR="00A02043" w:rsidRPr="005F6A39" w:rsidRDefault="00A02043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</w:tc>
      </w:tr>
      <w:tr w:rsidR="00A02043" w:rsidRPr="005F6A39" w:rsidTr="003C26BC">
        <w:tc>
          <w:tcPr>
            <w:tcW w:w="674" w:type="dxa"/>
          </w:tcPr>
          <w:p w:rsidR="00A02043" w:rsidRPr="005F6A39" w:rsidRDefault="00142745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1</w:t>
            </w:r>
            <w:r w:rsidR="00A02043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.</w:t>
            </w:r>
          </w:p>
          <w:p w:rsidR="00142745" w:rsidRPr="005F6A39" w:rsidRDefault="00142745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2.</w:t>
            </w:r>
          </w:p>
        </w:tc>
        <w:tc>
          <w:tcPr>
            <w:tcW w:w="2439" w:type="dxa"/>
          </w:tcPr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sz w:val="24"/>
                <w:szCs w:val="24"/>
              </w:rPr>
              <w:t>Букет в вазе и оранжевый апельсин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</w:tcPr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sz w:val="24"/>
                <w:szCs w:val="24"/>
              </w:rPr>
              <w:t>Закрепить умения в изображении элементов натюрморта.</w:t>
            </w:r>
          </w:p>
        </w:tc>
        <w:tc>
          <w:tcPr>
            <w:tcW w:w="5359" w:type="dxa"/>
            <w:tcBorders>
              <w:top w:val="single" w:sz="4" w:space="0" w:color="auto"/>
              <w:bottom w:val="single" w:sz="4" w:space="0" w:color="auto"/>
            </w:tcBorders>
          </w:tcPr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Называть составляющие натюрморта.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Выполнять задания по образцу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Различать первый и второй план.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Определять тень от предметов.</w:t>
            </w:r>
          </w:p>
        </w:tc>
        <w:tc>
          <w:tcPr>
            <w:tcW w:w="1275" w:type="dxa"/>
          </w:tcPr>
          <w:p w:rsidR="00A02043" w:rsidRPr="005F6A39" w:rsidRDefault="00A02043" w:rsidP="00A02043">
            <w:pPr>
              <w:autoSpaceDE w:val="0"/>
              <w:spacing w:after="0"/>
              <w:ind w:firstLine="175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2ч</w:t>
            </w:r>
          </w:p>
        </w:tc>
        <w:tc>
          <w:tcPr>
            <w:tcW w:w="993" w:type="dxa"/>
          </w:tcPr>
          <w:p w:rsidR="00A02043" w:rsidRPr="005F6A39" w:rsidRDefault="00142745" w:rsidP="009B5F3E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08.11</w:t>
            </w:r>
          </w:p>
          <w:p w:rsidR="00142745" w:rsidRPr="005F6A39" w:rsidRDefault="00142745" w:rsidP="009B5F3E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10.11</w:t>
            </w:r>
          </w:p>
        </w:tc>
        <w:tc>
          <w:tcPr>
            <w:tcW w:w="1086" w:type="dxa"/>
          </w:tcPr>
          <w:p w:rsidR="00A02043" w:rsidRPr="005F6A39" w:rsidRDefault="00A02043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</w:tc>
      </w:tr>
      <w:tr w:rsidR="00A02043" w:rsidRPr="005F6A39" w:rsidTr="003C26BC">
        <w:tc>
          <w:tcPr>
            <w:tcW w:w="674" w:type="dxa"/>
          </w:tcPr>
          <w:p w:rsidR="00A02043" w:rsidRPr="005F6A39" w:rsidRDefault="00142745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3</w:t>
            </w:r>
            <w:r w:rsidR="00A02043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.</w:t>
            </w:r>
          </w:p>
          <w:p w:rsidR="00142745" w:rsidRPr="005F6A39" w:rsidRDefault="00142745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4.</w:t>
            </w:r>
          </w:p>
          <w:p w:rsidR="00142745" w:rsidRPr="005F6A39" w:rsidRDefault="00142745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5.</w:t>
            </w:r>
          </w:p>
        </w:tc>
        <w:tc>
          <w:tcPr>
            <w:tcW w:w="2439" w:type="dxa"/>
          </w:tcPr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sz w:val="24"/>
                <w:szCs w:val="24"/>
              </w:rPr>
              <w:t>«Мама готовит обед на кухне»</w:t>
            </w:r>
          </w:p>
        </w:tc>
        <w:tc>
          <w:tcPr>
            <w:tcW w:w="3402" w:type="dxa"/>
            <w:tcBorders>
              <w:top w:val="single" w:sz="4" w:space="0" w:color="auto"/>
            </w:tcBorders>
          </w:tcPr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sz w:val="24"/>
                <w:szCs w:val="24"/>
              </w:rPr>
              <w:t xml:space="preserve">Показать, что натюрморт может быть </w:t>
            </w:r>
            <w:proofErr w:type="gramStart"/>
            <w:r w:rsidRPr="005F6A39">
              <w:rPr>
                <w:rFonts w:ascii="Times New Roman" w:hAnsi="Times New Roman"/>
                <w:sz w:val="24"/>
                <w:szCs w:val="24"/>
              </w:rPr>
              <w:t>во</w:t>
            </w:r>
            <w:proofErr w:type="gramEnd"/>
            <w:r w:rsidRPr="005F6A39">
              <w:rPr>
                <w:rFonts w:ascii="Times New Roman" w:hAnsi="Times New Roman"/>
                <w:sz w:val="24"/>
                <w:szCs w:val="24"/>
              </w:rPr>
              <w:t xml:space="preserve"> круг нас, в любом месте.</w:t>
            </w:r>
          </w:p>
        </w:tc>
        <w:tc>
          <w:tcPr>
            <w:tcW w:w="5359" w:type="dxa"/>
            <w:tcBorders>
              <w:top w:val="single" w:sz="4" w:space="0" w:color="auto"/>
              <w:bottom w:val="single" w:sz="4" w:space="0" w:color="auto"/>
            </w:tcBorders>
          </w:tcPr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Участвовать в беседе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Рисовать комнату с мамой у стола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Определять овощи, посуду которые нужны для приготовления обеда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Учится располагать овощи и посуду на столе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Составлять рассказ по нарисованной картине.</w:t>
            </w:r>
          </w:p>
        </w:tc>
        <w:tc>
          <w:tcPr>
            <w:tcW w:w="1275" w:type="dxa"/>
          </w:tcPr>
          <w:p w:rsidR="00A02043" w:rsidRPr="005F6A39" w:rsidRDefault="00A02043" w:rsidP="00A02043">
            <w:pPr>
              <w:autoSpaceDE w:val="0"/>
              <w:spacing w:after="0"/>
              <w:ind w:firstLine="175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3ч</w:t>
            </w:r>
          </w:p>
        </w:tc>
        <w:tc>
          <w:tcPr>
            <w:tcW w:w="993" w:type="dxa"/>
          </w:tcPr>
          <w:p w:rsidR="00A02043" w:rsidRPr="005F6A39" w:rsidRDefault="00142745" w:rsidP="009B5F3E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15.11</w:t>
            </w:r>
          </w:p>
          <w:p w:rsidR="00142745" w:rsidRPr="005F6A39" w:rsidRDefault="00142745" w:rsidP="009B5F3E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17.11</w:t>
            </w:r>
          </w:p>
          <w:p w:rsidR="00142745" w:rsidRPr="005F6A39" w:rsidRDefault="00142745" w:rsidP="009B5F3E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22.11</w:t>
            </w:r>
          </w:p>
        </w:tc>
        <w:tc>
          <w:tcPr>
            <w:tcW w:w="1086" w:type="dxa"/>
          </w:tcPr>
          <w:p w:rsidR="00A02043" w:rsidRPr="005F6A39" w:rsidRDefault="00A02043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</w:tc>
      </w:tr>
      <w:tr w:rsidR="00A02043" w:rsidRPr="005F6A39" w:rsidTr="003C26BC">
        <w:tc>
          <w:tcPr>
            <w:tcW w:w="674" w:type="dxa"/>
          </w:tcPr>
          <w:p w:rsidR="00A02043" w:rsidRPr="005F6A39" w:rsidRDefault="00142745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lastRenderedPageBreak/>
              <w:t>6</w:t>
            </w:r>
            <w:r w:rsidR="00A02043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.</w:t>
            </w:r>
          </w:p>
          <w:p w:rsidR="00A02043" w:rsidRPr="005F6A39" w:rsidRDefault="00142745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7</w:t>
            </w:r>
            <w:r w:rsidR="00A02043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.</w:t>
            </w:r>
          </w:p>
        </w:tc>
        <w:tc>
          <w:tcPr>
            <w:tcW w:w="2439" w:type="dxa"/>
          </w:tcPr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sz w:val="24"/>
                <w:szCs w:val="24"/>
              </w:rPr>
              <w:t>Разные сосуды (кувшины, вазы, кубки)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:rsidR="00A02043" w:rsidRPr="005F6A39" w:rsidRDefault="009439F2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sz w:val="24"/>
                <w:szCs w:val="24"/>
              </w:rPr>
              <w:t>У</w:t>
            </w:r>
            <w:r w:rsidR="00A02043" w:rsidRPr="005F6A39">
              <w:rPr>
                <w:rFonts w:ascii="Times New Roman" w:hAnsi="Times New Roman"/>
                <w:sz w:val="24"/>
                <w:szCs w:val="24"/>
              </w:rPr>
              <w:t>чить различать сосуды по форме.</w:t>
            </w:r>
          </w:p>
        </w:tc>
        <w:tc>
          <w:tcPr>
            <w:tcW w:w="5359" w:type="dxa"/>
            <w:tcBorders>
              <w:top w:val="single" w:sz="4" w:space="0" w:color="auto"/>
              <w:bottom w:val="single" w:sz="4" w:space="0" w:color="auto"/>
            </w:tcBorders>
          </w:tcPr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Участвовать в беседе.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Определять части сосудов по картинке.</w:t>
            </w:r>
          </w:p>
          <w:p w:rsidR="00027A26" w:rsidRPr="005F6A39" w:rsidRDefault="00027A26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Учится рисовать при помощи вспомогательных линий.</w:t>
            </w:r>
          </w:p>
          <w:p w:rsidR="00027A26" w:rsidRPr="005F6A39" w:rsidRDefault="00027A26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Учится работать линейкой</w:t>
            </w:r>
            <w:r w:rsidR="009439F2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.</w:t>
            </w:r>
          </w:p>
          <w:p w:rsidR="009439F2" w:rsidRPr="005F6A39" w:rsidRDefault="009439F2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Учится различать сосуды по их форме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proofErr w:type="gramStart"/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Рисовать</w:t>
            </w:r>
            <w:proofErr w:type="gramEnd"/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 соблюдая размеры форму сосуда.</w:t>
            </w:r>
          </w:p>
        </w:tc>
        <w:tc>
          <w:tcPr>
            <w:tcW w:w="1275" w:type="dxa"/>
          </w:tcPr>
          <w:p w:rsidR="00A02043" w:rsidRPr="005F6A39" w:rsidRDefault="00A02043" w:rsidP="00A02043">
            <w:pPr>
              <w:autoSpaceDE w:val="0"/>
              <w:spacing w:after="0"/>
              <w:ind w:firstLine="175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2ч</w:t>
            </w:r>
          </w:p>
        </w:tc>
        <w:tc>
          <w:tcPr>
            <w:tcW w:w="993" w:type="dxa"/>
          </w:tcPr>
          <w:p w:rsidR="00A02043" w:rsidRPr="005F6A39" w:rsidRDefault="00142745" w:rsidP="009B5F3E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24.11</w:t>
            </w:r>
          </w:p>
          <w:p w:rsidR="00142745" w:rsidRPr="005F6A39" w:rsidRDefault="00142745" w:rsidP="009B5F3E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29.11</w:t>
            </w:r>
          </w:p>
        </w:tc>
        <w:tc>
          <w:tcPr>
            <w:tcW w:w="1086" w:type="dxa"/>
          </w:tcPr>
          <w:p w:rsidR="00A02043" w:rsidRPr="005F6A39" w:rsidRDefault="00A02043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</w:tc>
      </w:tr>
      <w:tr w:rsidR="00A02043" w:rsidRPr="005F6A39" w:rsidTr="00A02043">
        <w:tc>
          <w:tcPr>
            <w:tcW w:w="15228" w:type="dxa"/>
            <w:gridSpan w:val="7"/>
          </w:tcPr>
          <w:p w:rsidR="00A02043" w:rsidRPr="005F6A39" w:rsidRDefault="00C9493C" w:rsidP="00A02043">
            <w:pPr>
              <w:autoSpaceDE w:val="0"/>
              <w:spacing w:after="0"/>
              <w:ind w:firstLine="283"/>
              <w:jc w:val="center"/>
              <w:textAlignment w:val="center"/>
              <w:rPr>
                <w:rFonts w:ascii="Times New Roman" w:hAnsi="Times New Roman"/>
                <w:b/>
                <w:i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b/>
                <w:i/>
                <w:color w:val="000000"/>
                <w:kern w:val="1"/>
                <w:sz w:val="24"/>
                <w:szCs w:val="24"/>
              </w:rPr>
              <w:t>Обучение восприятию произведений искусства.</w:t>
            </w:r>
          </w:p>
        </w:tc>
      </w:tr>
      <w:tr w:rsidR="00A02043" w:rsidRPr="005F6A39" w:rsidTr="003C26BC">
        <w:tc>
          <w:tcPr>
            <w:tcW w:w="674" w:type="dxa"/>
          </w:tcPr>
          <w:p w:rsidR="00A02043" w:rsidRPr="005F6A39" w:rsidRDefault="00142745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8</w:t>
            </w:r>
            <w:r w:rsidR="00A02043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.</w:t>
            </w:r>
          </w:p>
        </w:tc>
        <w:tc>
          <w:tcPr>
            <w:tcW w:w="2439" w:type="dxa"/>
          </w:tcPr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sz w:val="24"/>
                <w:szCs w:val="24"/>
              </w:rPr>
              <w:t>Художники - портретисты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</w:tcPr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sz w:val="24"/>
                <w:szCs w:val="24"/>
              </w:rPr>
              <w:t>Познакомить с работами известных художников – портретистов.</w:t>
            </w:r>
          </w:p>
        </w:tc>
        <w:tc>
          <w:tcPr>
            <w:tcW w:w="5359" w:type="dxa"/>
            <w:tcBorders>
              <w:top w:val="single" w:sz="4" w:space="0" w:color="auto"/>
              <w:bottom w:val="single" w:sz="4" w:space="0" w:color="auto"/>
            </w:tcBorders>
          </w:tcPr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Участвовать в беседе</w:t>
            </w:r>
          </w:p>
          <w:p w:rsidR="009439F2" w:rsidRPr="005F6A39" w:rsidRDefault="009439F2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Познакомится с работами известных портретистов.</w:t>
            </w:r>
          </w:p>
          <w:p w:rsidR="009439F2" w:rsidRPr="005F6A39" w:rsidRDefault="009439F2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Учится разбивать лицо, тело человека на части для более легкого рисования.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Изучать мимику, пластику человека, передаваемую портретистами.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Анализировать карти</w:t>
            </w:r>
            <w:r w:rsidR="009439F2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ны, находить особенности жанра.</w:t>
            </w:r>
          </w:p>
        </w:tc>
        <w:tc>
          <w:tcPr>
            <w:tcW w:w="1275" w:type="dxa"/>
          </w:tcPr>
          <w:p w:rsidR="00A02043" w:rsidRPr="005F6A39" w:rsidRDefault="00A02043" w:rsidP="00A02043">
            <w:pPr>
              <w:autoSpaceDE w:val="0"/>
              <w:spacing w:after="0"/>
              <w:ind w:firstLine="175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1 ч.</w:t>
            </w:r>
          </w:p>
        </w:tc>
        <w:tc>
          <w:tcPr>
            <w:tcW w:w="993" w:type="dxa"/>
          </w:tcPr>
          <w:p w:rsidR="00A02043" w:rsidRPr="005F6A39" w:rsidRDefault="00142745" w:rsidP="009B5F3E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01.12</w:t>
            </w:r>
          </w:p>
        </w:tc>
        <w:tc>
          <w:tcPr>
            <w:tcW w:w="1086" w:type="dxa"/>
          </w:tcPr>
          <w:p w:rsidR="00A02043" w:rsidRPr="005F6A39" w:rsidRDefault="00A02043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</w:tc>
      </w:tr>
      <w:tr w:rsidR="00A02043" w:rsidRPr="005F6A39" w:rsidTr="003C26BC">
        <w:tc>
          <w:tcPr>
            <w:tcW w:w="674" w:type="dxa"/>
          </w:tcPr>
          <w:p w:rsidR="00A02043" w:rsidRPr="005F6A39" w:rsidRDefault="00142745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9.</w:t>
            </w:r>
          </w:p>
        </w:tc>
        <w:tc>
          <w:tcPr>
            <w:tcW w:w="2439" w:type="dxa"/>
          </w:tcPr>
          <w:p w:rsidR="005970B7" w:rsidRPr="005F6A39" w:rsidRDefault="00A02043" w:rsidP="005970B7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sz w:val="24"/>
                <w:szCs w:val="24"/>
              </w:rPr>
              <w:t xml:space="preserve">Виды портрета. Разное расположение </w:t>
            </w:r>
            <w:proofErr w:type="gramStart"/>
            <w:r w:rsidRPr="005F6A39">
              <w:rPr>
                <w:rFonts w:ascii="Times New Roman" w:hAnsi="Times New Roman"/>
                <w:sz w:val="24"/>
                <w:szCs w:val="24"/>
              </w:rPr>
              <w:t>портретируемого</w:t>
            </w:r>
            <w:proofErr w:type="gramEnd"/>
            <w:r w:rsidRPr="005F6A39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</w:tcBorders>
          </w:tcPr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sz w:val="24"/>
                <w:szCs w:val="24"/>
              </w:rPr>
              <w:t>Познакомить с видами портрета.</w:t>
            </w:r>
          </w:p>
        </w:tc>
        <w:tc>
          <w:tcPr>
            <w:tcW w:w="5359" w:type="dxa"/>
            <w:tcBorders>
              <w:top w:val="single" w:sz="4" w:space="0" w:color="auto"/>
            </w:tcBorders>
          </w:tcPr>
          <w:p w:rsidR="009439F2" w:rsidRPr="005F6A39" w:rsidRDefault="009439F2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Участвовать в беседе.</w:t>
            </w:r>
          </w:p>
          <w:p w:rsidR="009439F2" w:rsidRPr="005F6A39" w:rsidRDefault="009439F2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Участвовать в детальном разборе расположения тела человека на портрете.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Познакомится с новыми словами (</w:t>
            </w:r>
            <w:proofErr w:type="gramStart"/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фронтальное</w:t>
            </w:r>
            <w:proofErr w:type="gramEnd"/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, профильное)</w:t>
            </w:r>
            <w:r w:rsidR="009439F2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Анализировать рисунки детей.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Рисовать портрет вид сзади.</w:t>
            </w:r>
          </w:p>
        </w:tc>
        <w:tc>
          <w:tcPr>
            <w:tcW w:w="1275" w:type="dxa"/>
          </w:tcPr>
          <w:p w:rsidR="00A02043" w:rsidRPr="005F6A39" w:rsidRDefault="00A02043" w:rsidP="00A02043">
            <w:pPr>
              <w:autoSpaceDE w:val="0"/>
              <w:spacing w:after="0"/>
              <w:ind w:firstLine="175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1ч</w:t>
            </w:r>
          </w:p>
        </w:tc>
        <w:tc>
          <w:tcPr>
            <w:tcW w:w="993" w:type="dxa"/>
            <w:tcBorders>
              <w:right w:val="single" w:sz="4" w:space="0" w:color="auto"/>
            </w:tcBorders>
          </w:tcPr>
          <w:p w:rsidR="00A02043" w:rsidRPr="005F6A39" w:rsidRDefault="00142745" w:rsidP="009B5F3E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06.12</w:t>
            </w:r>
          </w:p>
        </w:tc>
        <w:tc>
          <w:tcPr>
            <w:tcW w:w="1086" w:type="dxa"/>
            <w:tcBorders>
              <w:left w:val="single" w:sz="4" w:space="0" w:color="auto"/>
            </w:tcBorders>
          </w:tcPr>
          <w:p w:rsidR="00A02043" w:rsidRPr="005F6A39" w:rsidRDefault="00A02043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</w:tc>
      </w:tr>
      <w:tr w:rsidR="009D76EA" w:rsidRPr="005F6A39" w:rsidTr="00A4583E">
        <w:tc>
          <w:tcPr>
            <w:tcW w:w="15228" w:type="dxa"/>
            <w:gridSpan w:val="7"/>
          </w:tcPr>
          <w:p w:rsidR="009D76EA" w:rsidRPr="005F6A39" w:rsidRDefault="009D76EA" w:rsidP="009D76EA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b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b/>
                <w:i/>
                <w:color w:val="000000"/>
                <w:kern w:val="1"/>
                <w:sz w:val="24"/>
                <w:szCs w:val="24"/>
              </w:rPr>
              <w:t>Обучение композиционной деятельности.</w:t>
            </w:r>
          </w:p>
        </w:tc>
      </w:tr>
    </w:tbl>
    <w:p w:rsidR="00A02043" w:rsidRPr="005F6A39" w:rsidRDefault="00A02043" w:rsidP="009D76EA">
      <w:pPr>
        <w:spacing w:after="0"/>
        <w:rPr>
          <w:rFonts w:ascii="Times New Roman" w:hAnsi="Times New Roman"/>
          <w:b/>
          <w:i/>
          <w:sz w:val="24"/>
          <w:szCs w:val="24"/>
        </w:rPr>
      </w:pPr>
    </w:p>
    <w:tbl>
      <w:tblPr>
        <w:tblW w:w="152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75"/>
        <w:gridCol w:w="2439"/>
        <w:gridCol w:w="2948"/>
        <w:gridCol w:w="5812"/>
        <w:gridCol w:w="1275"/>
        <w:gridCol w:w="993"/>
        <w:gridCol w:w="1086"/>
      </w:tblGrid>
      <w:tr w:rsidR="00A02043" w:rsidRPr="005F6A39" w:rsidTr="003C26BC">
        <w:tc>
          <w:tcPr>
            <w:tcW w:w="675" w:type="dxa"/>
          </w:tcPr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1</w:t>
            </w:r>
            <w:r w:rsidR="00142745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0</w:t>
            </w: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.</w:t>
            </w:r>
          </w:p>
          <w:p w:rsidR="00142745" w:rsidRPr="005F6A39" w:rsidRDefault="00142745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11.</w:t>
            </w:r>
          </w:p>
          <w:p w:rsidR="00142745" w:rsidRPr="005F6A39" w:rsidRDefault="00142745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12.</w:t>
            </w:r>
          </w:p>
        </w:tc>
        <w:tc>
          <w:tcPr>
            <w:tcW w:w="2439" w:type="dxa"/>
          </w:tcPr>
          <w:p w:rsidR="00A02043" w:rsidRPr="005F6A39" w:rsidRDefault="00A02043" w:rsidP="00A02043">
            <w:pPr>
              <w:spacing w:after="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sz w:val="24"/>
                <w:szCs w:val="24"/>
              </w:rPr>
              <w:t>Внешность людей (овал лица,  форма губ, носа, глаз)</w:t>
            </w:r>
            <w:r w:rsidR="00EC28D6" w:rsidRPr="005F6A3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948" w:type="dxa"/>
          </w:tcPr>
          <w:p w:rsidR="00A02043" w:rsidRPr="005F6A39" w:rsidRDefault="003A6C66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sz w:val="24"/>
                <w:szCs w:val="24"/>
              </w:rPr>
              <w:t>У</w:t>
            </w:r>
            <w:r w:rsidR="00A02043" w:rsidRPr="005F6A39">
              <w:rPr>
                <w:rFonts w:ascii="Times New Roman" w:hAnsi="Times New Roman"/>
                <w:sz w:val="24"/>
                <w:szCs w:val="24"/>
              </w:rPr>
              <w:t>чить рисовать черты лица человека.</w:t>
            </w:r>
          </w:p>
        </w:tc>
        <w:tc>
          <w:tcPr>
            <w:tcW w:w="5812" w:type="dxa"/>
          </w:tcPr>
          <w:p w:rsidR="00EC28D6" w:rsidRPr="005F6A39" w:rsidRDefault="00EC28D6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Участвовать в беседе.</w:t>
            </w:r>
          </w:p>
          <w:p w:rsidR="00EC28D6" w:rsidRPr="005F6A39" w:rsidRDefault="00EC28D6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Отгадывать загадки.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Рассматривать в зеркало свои черты лица.</w:t>
            </w:r>
          </w:p>
          <w:p w:rsidR="00EC28D6" w:rsidRPr="005F6A39" w:rsidRDefault="00EC28D6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lastRenderedPageBreak/>
              <w:t>Находить симметричные линии лица.</w:t>
            </w:r>
          </w:p>
          <w:p w:rsidR="00EC28D6" w:rsidRPr="005F6A39" w:rsidRDefault="00EC28D6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Учится чертить вспомогательные </w:t>
            </w:r>
            <w:proofErr w:type="gramStart"/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линии</w:t>
            </w:r>
            <w:proofErr w:type="gramEnd"/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 соблюдая размеры и пропорции будущего лица.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Учится рисовать нос, губы, глаза с помощью вспомогательных линий</w:t>
            </w:r>
            <w:r w:rsidR="00EC28D6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Рисовать лицо человека.</w:t>
            </w:r>
          </w:p>
        </w:tc>
        <w:tc>
          <w:tcPr>
            <w:tcW w:w="1275" w:type="dxa"/>
          </w:tcPr>
          <w:p w:rsidR="00A02043" w:rsidRPr="005F6A39" w:rsidRDefault="00A02043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lastRenderedPageBreak/>
              <w:t>3 ч.</w:t>
            </w:r>
          </w:p>
        </w:tc>
        <w:tc>
          <w:tcPr>
            <w:tcW w:w="993" w:type="dxa"/>
          </w:tcPr>
          <w:p w:rsidR="00A02043" w:rsidRPr="005F6A39" w:rsidRDefault="00142745" w:rsidP="009B5F3E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08.12</w:t>
            </w:r>
          </w:p>
          <w:p w:rsidR="00142745" w:rsidRPr="005F6A39" w:rsidRDefault="00142745" w:rsidP="009B5F3E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13.12</w:t>
            </w:r>
          </w:p>
          <w:p w:rsidR="00142745" w:rsidRPr="005F6A39" w:rsidRDefault="00142745" w:rsidP="009B5F3E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15.12</w:t>
            </w:r>
          </w:p>
        </w:tc>
        <w:tc>
          <w:tcPr>
            <w:tcW w:w="1086" w:type="dxa"/>
          </w:tcPr>
          <w:p w:rsidR="00A02043" w:rsidRPr="005F6A39" w:rsidRDefault="00A02043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</w:tc>
      </w:tr>
      <w:tr w:rsidR="00A02043" w:rsidRPr="005F6A39" w:rsidTr="003C26BC">
        <w:trPr>
          <w:trHeight w:val="3251"/>
        </w:trPr>
        <w:tc>
          <w:tcPr>
            <w:tcW w:w="675" w:type="dxa"/>
          </w:tcPr>
          <w:p w:rsidR="00A02043" w:rsidRPr="005F6A39" w:rsidRDefault="00142745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lastRenderedPageBreak/>
              <w:t>13.</w:t>
            </w:r>
          </w:p>
          <w:p w:rsidR="00142745" w:rsidRPr="005F6A39" w:rsidRDefault="00142745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14.</w:t>
            </w:r>
          </w:p>
          <w:p w:rsidR="00142745" w:rsidRPr="005F6A39" w:rsidRDefault="00142745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15.</w:t>
            </w:r>
          </w:p>
        </w:tc>
        <w:tc>
          <w:tcPr>
            <w:tcW w:w="2439" w:type="dxa"/>
          </w:tcPr>
          <w:p w:rsidR="00A02043" w:rsidRPr="005F6A39" w:rsidRDefault="00A02043" w:rsidP="00A02043">
            <w:pPr>
              <w:spacing w:after="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sz w:val="24"/>
                <w:szCs w:val="24"/>
              </w:rPr>
              <w:t>Модель фигуры человека</w:t>
            </w:r>
          </w:p>
        </w:tc>
        <w:tc>
          <w:tcPr>
            <w:tcW w:w="2948" w:type="dxa"/>
            <w:tcBorders>
              <w:bottom w:val="single" w:sz="4" w:space="0" w:color="auto"/>
            </w:tcBorders>
          </w:tcPr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sz w:val="24"/>
                <w:szCs w:val="24"/>
              </w:rPr>
              <w:t>Изучить строение тела человека, сделать модель из картона.</w:t>
            </w:r>
          </w:p>
        </w:tc>
        <w:tc>
          <w:tcPr>
            <w:tcW w:w="5812" w:type="dxa"/>
            <w:tcBorders>
              <w:bottom w:val="single" w:sz="4" w:space="0" w:color="auto"/>
            </w:tcBorders>
          </w:tcPr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Изучать строение тела человека.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Знакомится с расположением конечностей человека в разных позах.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Вспомнить рисование человека в 4 классе.</w:t>
            </w:r>
          </w:p>
          <w:p w:rsidR="00EC28D6" w:rsidRPr="005F6A39" w:rsidRDefault="00EC28D6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Определить основные места для сгибания конечностей в суставах.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Рисовать, вырезать части тела из картона.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Собрать фигуру из вырезанных частей при помощи проволоки.</w:t>
            </w:r>
          </w:p>
        </w:tc>
        <w:tc>
          <w:tcPr>
            <w:tcW w:w="1275" w:type="dxa"/>
          </w:tcPr>
          <w:p w:rsidR="00A02043" w:rsidRPr="005F6A39" w:rsidRDefault="00A02043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3ч</w:t>
            </w:r>
          </w:p>
        </w:tc>
        <w:tc>
          <w:tcPr>
            <w:tcW w:w="993" w:type="dxa"/>
          </w:tcPr>
          <w:p w:rsidR="00A02043" w:rsidRPr="005F6A39" w:rsidRDefault="00142745" w:rsidP="009B5F3E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20.12</w:t>
            </w:r>
          </w:p>
          <w:p w:rsidR="00142745" w:rsidRPr="005F6A39" w:rsidRDefault="00142745" w:rsidP="009B5F3E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22.12</w:t>
            </w:r>
          </w:p>
          <w:p w:rsidR="00142745" w:rsidRPr="005F6A39" w:rsidRDefault="00142745" w:rsidP="009B5F3E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27.12</w:t>
            </w:r>
          </w:p>
        </w:tc>
        <w:tc>
          <w:tcPr>
            <w:tcW w:w="1086" w:type="dxa"/>
          </w:tcPr>
          <w:p w:rsidR="00A02043" w:rsidRPr="005F6A39" w:rsidRDefault="00A02043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</w:tc>
      </w:tr>
      <w:tr w:rsidR="00A02043" w:rsidRPr="005F6A39" w:rsidTr="003C26BC">
        <w:tc>
          <w:tcPr>
            <w:tcW w:w="675" w:type="dxa"/>
          </w:tcPr>
          <w:p w:rsidR="00A02043" w:rsidRPr="005F6A39" w:rsidRDefault="0088256A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16</w:t>
            </w:r>
            <w:r w:rsidR="00A02043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</w:tc>
        <w:tc>
          <w:tcPr>
            <w:tcW w:w="2439" w:type="dxa"/>
          </w:tcPr>
          <w:p w:rsidR="00A02043" w:rsidRPr="005F6A39" w:rsidRDefault="00A02043" w:rsidP="00A02043">
            <w:pPr>
              <w:spacing w:after="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F6A39">
              <w:rPr>
                <w:rFonts w:ascii="Times New Roman" w:hAnsi="Times New Roman"/>
                <w:sz w:val="24"/>
                <w:szCs w:val="24"/>
              </w:rPr>
              <w:t>Дорисовывание</w:t>
            </w:r>
            <w:proofErr w:type="spellEnd"/>
            <w:r w:rsidRPr="005F6A39">
              <w:rPr>
                <w:rFonts w:ascii="Times New Roman" w:hAnsi="Times New Roman"/>
                <w:sz w:val="24"/>
                <w:szCs w:val="24"/>
              </w:rPr>
              <w:t xml:space="preserve"> и</w:t>
            </w:r>
          </w:p>
          <w:p w:rsidR="00A02043" w:rsidRPr="005F6A39" w:rsidRDefault="00A02043" w:rsidP="00A02043">
            <w:pPr>
              <w:spacing w:after="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F6A39">
              <w:rPr>
                <w:rFonts w:ascii="Times New Roman" w:hAnsi="Times New Roman"/>
                <w:sz w:val="24"/>
                <w:szCs w:val="24"/>
              </w:rPr>
              <w:t>срисовывание фигуры человека в разных положениях (фронтальном и</w:t>
            </w:r>
            <w:proofErr w:type="gramEnd"/>
          </w:p>
          <w:p w:rsidR="00A02043" w:rsidRPr="005F6A39" w:rsidRDefault="00A02043" w:rsidP="00A02043">
            <w:pPr>
              <w:spacing w:after="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sz w:val="24"/>
                <w:szCs w:val="24"/>
              </w:rPr>
              <w:t>профильном)</w:t>
            </w:r>
          </w:p>
        </w:tc>
        <w:tc>
          <w:tcPr>
            <w:tcW w:w="2948" w:type="dxa"/>
            <w:tcBorders>
              <w:top w:val="single" w:sz="4" w:space="0" w:color="auto"/>
            </w:tcBorders>
          </w:tcPr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sz w:val="24"/>
                <w:szCs w:val="24"/>
              </w:rPr>
              <w:t xml:space="preserve">Закрепить знания и умения по теме «Портрет» </w:t>
            </w:r>
          </w:p>
        </w:tc>
        <w:tc>
          <w:tcPr>
            <w:tcW w:w="5812" w:type="dxa"/>
            <w:tcBorders>
              <w:top w:val="single" w:sz="4" w:space="0" w:color="auto"/>
            </w:tcBorders>
          </w:tcPr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Участвовать в беседе.</w:t>
            </w:r>
          </w:p>
          <w:p w:rsidR="00EC28D6" w:rsidRPr="005F6A39" w:rsidRDefault="00EC28D6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Отгадывать загадки.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Анализировать полученные ранее знания.</w:t>
            </w:r>
          </w:p>
          <w:p w:rsidR="00EC28D6" w:rsidRPr="005F6A39" w:rsidRDefault="00EC28D6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Вспомнить что такое положение тела в пространстве.</w:t>
            </w:r>
          </w:p>
          <w:p w:rsidR="00EC28D6" w:rsidRPr="005F6A39" w:rsidRDefault="00EC28D6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Познакомится с понятием «фронтальное» и «профильное».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Дорисовать и срисовать фигуру человека в разном ее расположении (фронтальном и профильном)</w:t>
            </w:r>
          </w:p>
        </w:tc>
        <w:tc>
          <w:tcPr>
            <w:tcW w:w="1275" w:type="dxa"/>
          </w:tcPr>
          <w:p w:rsidR="00A02043" w:rsidRPr="005F6A39" w:rsidRDefault="0088256A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1</w:t>
            </w:r>
            <w:r w:rsidR="00A02043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ч</w:t>
            </w:r>
          </w:p>
        </w:tc>
        <w:tc>
          <w:tcPr>
            <w:tcW w:w="993" w:type="dxa"/>
          </w:tcPr>
          <w:p w:rsidR="00A02043" w:rsidRPr="005F6A39" w:rsidRDefault="0088256A" w:rsidP="00A02043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29.12</w:t>
            </w:r>
          </w:p>
          <w:p w:rsidR="00A02043" w:rsidRPr="005F6A39" w:rsidRDefault="00A02043" w:rsidP="00A02043">
            <w:pPr>
              <w:autoSpaceDE w:val="0"/>
              <w:spacing w:after="0"/>
              <w:ind w:firstLine="283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</w:tc>
        <w:tc>
          <w:tcPr>
            <w:tcW w:w="1086" w:type="dxa"/>
          </w:tcPr>
          <w:p w:rsidR="00A02043" w:rsidRPr="005F6A39" w:rsidRDefault="00A02043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</w:tc>
      </w:tr>
      <w:tr w:rsidR="0088256A" w:rsidRPr="005F6A39" w:rsidTr="003C26BC">
        <w:tc>
          <w:tcPr>
            <w:tcW w:w="675" w:type="dxa"/>
          </w:tcPr>
          <w:p w:rsidR="0088256A" w:rsidRPr="005F6A39" w:rsidRDefault="0088256A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1.</w:t>
            </w:r>
          </w:p>
        </w:tc>
        <w:tc>
          <w:tcPr>
            <w:tcW w:w="2439" w:type="dxa"/>
          </w:tcPr>
          <w:p w:rsidR="0088256A" w:rsidRPr="005F6A39" w:rsidRDefault="0088256A" w:rsidP="0088256A">
            <w:pPr>
              <w:spacing w:after="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F6A39">
              <w:rPr>
                <w:rFonts w:ascii="Times New Roman" w:hAnsi="Times New Roman"/>
                <w:sz w:val="24"/>
                <w:szCs w:val="24"/>
              </w:rPr>
              <w:t>Дорисовывание</w:t>
            </w:r>
            <w:proofErr w:type="spellEnd"/>
            <w:r w:rsidRPr="005F6A39">
              <w:rPr>
                <w:rFonts w:ascii="Times New Roman" w:hAnsi="Times New Roman"/>
                <w:sz w:val="24"/>
                <w:szCs w:val="24"/>
              </w:rPr>
              <w:t xml:space="preserve"> и</w:t>
            </w:r>
          </w:p>
          <w:p w:rsidR="0088256A" w:rsidRPr="005F6A39" w:rsidRDefault="0088256A" w:rsidP="0088256A">
            <w:pPr>
              <w:spacing w:after="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F6A39">
              <w:rPr>
                <w:rFonts w:ascii="Times New Roman" w:hAnsi="Times New Roman"/>
                <w:sz w:val="24"/>
                <w:szCs w:val="24"/>
              </w:rPr>
              <w:t>срисовывание фигуры человека в разных положениях (фронтальном и</w:t>
            </w:r>
            <w:proofErr w:type="gramEnd"/>
          </w:p>
          <w:p w:rsidR="0088256A" w:rsidRPr="005F6A39" w:rsidRDefault="0088256A" w:rsidP="0088256A">
            <w:pPr>
              <w:spacing w:after="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sz w:val="24"/>
                <w:szCs w:val="24"/>
              </w:rPr>
              <w:lastRenderedPageBreak/>
              <w:t>профильном)</w:t>
            </w:r>
          </w:p>
        </w:tc>
        <w:tc>
          <w:tcPr>
            <w:tcW w:w="2948" w:type="dxa"/>
            <w:tcBorders>
              <w:top w:val="single" w:sz="4" w:space="0" w:color="auto"/>
            </w:tcBorders>
          </w:tcPr>
          <w:p w:rsidR="0088256A" w:rsidRPr="005F6A39" w:rsidRDefault="0088256A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sz w:val="24"/>
                <w:szCs w:val="24"/>
              </w:rPr>
              <w:lastRenderedPageBreak/>
              <w:t>Закрепить знания и умения по теме «Портрет»</w:t>
            </w:r>
          </w:p>
        </w:tc>
        <w:tc>
          <w:tcPr>
            <w:tcW w:w="5812" w:type="dxa"/>
            <w:tcBorders>
              <w:top w:val="single" w:sz="4" w:space="0" w:color="auto"/>
            </w:tcBorders>
          </w:tcPr>
          <w:p w:rsidR="0088256A" w:rsidRPr="005F6A39" w:rsidRDefault="0088256A" w:rsidP="0088256A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Участвовать в беседе.</w:t>
            </w:r>
          </w:p>
          <w:p w:rsidR="0088256A" w:rsidRPr="005F6A39" w:rsidRDefault="0088256A" w:rsidP="0088256A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Отгадывать загадки.</w:t>
            </w:r>
          </w:p>
          <w:p w:rsidR="0088256A" w:rsidRPr="005F6A39" w:rsidRDefault="0088256A" w:rsidP="0088256A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Анализировать полученные ранее знания.</w:t>
            </w:r>
          </w:p>
          <w:p w:rsidR="0088256A" w:rsidRPr="005F6A39" w:rsidRDefault="0088256A" w:rsidP="0088256A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Вспомнить что такое положение тела в пространстве.</w:t>
            </w:r>
          </w:p>
          <w:p w:rsidR="0088256A" w:rsidRPr="005F6A39" w:rsidRDefault="0088256A" w:rsidP="0088256A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Познакомится с понятием «фронтальное» и </w:t>
            </w: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lastRenderedPageBreak/>
              <w:t>«профильное».</w:t>
            </w:r>
          </w:p>
        </w:tc>
        <w:tc>
          <w:tcPr>
            <w:tcW w:w="1275" w:type="dxa"/>
          </w:tcPr>
          <w:p w:rsidR="0088256A" w:rsidRPr="005F6A39" w:rsidRDefault="0088256A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lastRenderedPageBreak/>
              <w:t>1 ч.</w:t>
            </w:r>
          </w:p>
        </w:tc>
        <w:tc>
          <w:tcPr>
            <w:tcW w:w="993" w:type="dxa"/>
          </w:tcPr>
          <w:p w:rsidR="0088256A" w:rsidRPr="005F6A39" w:rsidRDefault="0088256A" w:rsidP="00A02043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10.01</w:t>
            </w:r>
          </w:p>
        </w:tc>
        <w:tc>
          <w:tcPr>
            <w:tcW w:w="1086" w:type="dxa"/>
          </w:tcPr>
          <w:p w:rsidR="0088256A" w:rsidRPr="005F6A39" w:rsidRDefault="0088256A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</w:tc>
      </w:tr>
      <w:tr w:rsidR="00A02043" w:rsidRPr="005F6A39" w:rsidTr="00A02043">
        <w:tc>
          <w:tcPr>
            <w:tcW w:w="15228" w:type="dxa"/>
            <w:gridSpan w:val="7"/>
          </w:tcPr>
          <w:p w:rsidR="00A02043" w:rsidRPr="005F6A39" w:rsidRDefault="00C9493C" w:rsidP="00A02043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5F6A39">
              <w:rPr>
                <w:rFonts w:ascii="Times New Roman" w:hAnsi="Times New Roman"/>
                <w:b/>
                <w:i/>
                <w:sz w:val="24"/>
                <w:szCs w:val="24"/>
              </w:rPr>
              <w:lastRenderedPageBreak/>
              <w:t>Обучение восприятию произведений искусства.</w:t>
            </w:r>
          </w:p>
        </w:tc>
      </w:tr>
      <w:tr w:rsidR="00A02043" w:rsidRPr="005F6A39" w:rsidTr="003C26BC">
        <w:tc>
          <w:tcPr>
            <w:tcW w:w="675" w:type="dxa"/>
          </w:tcPr>
          <w:p w:rsidR="00A02043" w:rsidRPr="005F6A39" w:rsidRDefault="00A664BC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2</w:t>
            </w:r>
            <w:r w:rsidR="00A02043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.</w:t>
            </w:r>
          </w:p>
          <w:p w:rsidR="00A664BC" w:rsidRPr="005F6A39" w:rsidRDefault="00A664BC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3.</w:t>
            </w:r>
          </w:p>
        </w:tc>
        <w:tc>
          <w:tcPr>
            <w:tcW w:w="2439" w:type="dxa"/>
          </w:tcPr>
          <w:p w:rsidR="00A02043" w:rsidRPr="005F6A39" w:rsidRDefault="00A02043" w:rsidP="00A02043">
            <w:pPr>
              <w:spacing w:after="0"/>
              <w:ind w:right="113"/>
              <w:jc w:val="both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sz w:val="24"/>
                <w:szCs w:val="24"/>
              </w:rPr>
              <w:t>Как построена книга?</w:t>
            </w:r>
          </w:p>
        </w:tc>
        <w:tc>
          <w:tcPr>
            <w:tcW w:w="2948" w:type="dxa"/>
            <w:tcBorders>
              <w:bottom w:val="single" w:sz="4" w:space="0" w:color="auto"/>
            </w:tcBorders>
          </w:tcPr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Познакомить со строением книги.</w:t>
            </w:r>
            <w:r w:rsidRPr="005F6A39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812" w:type="dxa"/>
            <w:tcBorders>
              <w:bottom w:val="single" w:sz="4" w:space="0" w:color="auto"/>
            </w:tcBorders>
          </w:tcPr>
          <w:p w:rsidR="00EC28D6" w:rsidRPr="005F6A39" w:rsidRDefault="00EC28D6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Участвовать в беседе.</w:t>
            </w:r>
          </w:p>
          <w:p w:rsidR="00EC28D6" w:rsidRPr="005F6A39" w:rsidRDefault="00EC28D6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Отгадывать загадки.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Изучать строение книги.</w:t>
            </w:r>
          </w:p>
          <w:p w:rsidR="00A52746" w:rsidRPr="005F6A39" w:rsidRDefault="00A52746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Познакомить с понятием «переплет».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Рассмотреть иллюстрации в книге.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Узнать, чем связана </w:t>
            </w:r>
            <w:proofErr w:type="gramStart"/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иллюстрация</w:t>
            </w:r>
            <w:proofErr w:type="gramEnd"/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 и текст к которой она нарисована. 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Нарисовать иллюстрацию к определенному отрывку сказки.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A02043" w:rsidRPr="005F6A39" w:rsidRDefault="00A02043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2 ч</w:t>
            </w:r>
          </w:p>
        </w:tc>
        <w:tc>
          <w:tcPr>
            <w:tcW w:w="993" w:type="dxa"/>
          </w:tcPr>
          <w:p w:rsidR="00A02043" w:rsidRPr="005F6A39" w:rsidRDefault="0088256A" w:rsidP="00A02043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12.01</w:t>
            </w:r>
          </w:p>
          <w:p w:rsidR="0088256A" w:rsidRPr="005F6A39" w:rsidRDefault="0088256A" w:rsidP="00A02043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17.01</w:t>
            </w:r>
          </w:p>
          <w:p w:rsidR="00A02043" w:rsidRPr="005F6A39" w:rsidRDefault="00A02043" w:rsidP="00A02043">
            <w:pPr>
              <w:autoSpaceDE w:val="0"/>
              <w:spacing w:after="0"/>
              <w:ind w:firstLine="283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</w:tc>
        <w:tc>
          <w:tcPr>
            <w:tcW w:w="1086" w:type="dxa"/>
          </w:tcPr>
          <w:p w:rsidR="00A02043" w:rsidRPr="005F6A39" w:rsidRDefault="00A02043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</w:tc>
      </w:tr>
      <w:tr w:rsidR="00C9493C" w:rsidRPr="005F6A39" w:rsidTr="00EB0449">
        <w:tc>
          <w:tcPr>
            <w:tcW w:w="15228" w:type="dxa"/>
            <w:gridSpan w:val="7"/>
          </w:tcPr>
          <w:p w:rsidR="00C9493C" w:rsidRPr="005F6A39" w:rsidRDefault="00C9493C" w:rsidP="00C9493C">
            <w:pPr>
              <w:autoSpaceDE w:val="0"/>
              <w:spacing w:after="0"/>
              <w:ind w:firstLine="283"/>
              <w:jc w:val="center"/>
              <w:textAlignment w:val="center"/>
              <w:rPr>
                <w:rFonts w:ascii="Times New Roman" w:hAnsi="Times New Roman"/>
                <w:b/>
                <w:i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b/>
                <w:i/>
                <w:color w:val="000000"/>
                <w:kern w:val="1"/>
                <w:sz w:val="24"/>
                <w:szCs w:val="24"/>
              </w:rPr>
              <w:t>Обучение восприятию произведений искусства.</w:t>
            </w:r>
          </w:p>
        </w:tc>
      </w:tr>
      <w:tr w:rsidR="00A02043" w:rsidRPr="005F6A39" w:rsidTr="003C26BC">
        <w:tc>
          <w:tcPr>
            <w:tcW w:w="675" w:type="dxa"/>
          </w:tcPr>
          <w:p w:rsidR="00A02043" w:rsidRPr="005F6A39" w:rsidRDefault="00A664BC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4</w:t>
            </w:r>
            <w:r w:rsidR="00A02043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.</w:t>
            </w:r>
          </w:p>
          <w:p w:rsidR="00A664BC" w:rsidRPr="005F6A39" w:rsidRDefault="00A664BC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5.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</w:tc>
        <w:tc>
          <w:tcPr>
            <w:tcW w:w="2439" w:type="dxa"/>
          </w:tcPr>
          <w:p w:rsidR="00A02043" w:rsidRPr="005F6A39" w:rsidRDefault="00A02043" w:rsidP="00A02043">
            <w:pPr>
              <w:spacing w:after="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sz w:val="24"/>
                <w:szCs w:val="24"/>
              </w:rPr>
              <w:t xml:space="preserve">Профессия художник </w:t>
            </w:r>
            <w:r w:rsidR="00D41EE8" w:rsidRPr="005F6A39">
              <w:rPr>
                <w:rFonts w:ascii="Times New Roman" w:hAnsi="Times New Roman"/>
                <w:sz w:val="24"/>
                <w:szCs w:val="24"/>
              </w:rPr>
              <w:t>–</w:t>
            </w:r>
            <w:r w:rsidRPr="005F6A39">
              <w:rPr>
                <w:rFonts w:ascii="Times New Roman" w:hAnsi="Times New Roman"/>
                <w:sz w:val="24"/>
                <w:szCs w:val="24"/>
              </w:rPr>
              <w:t xml:space="preserve"> иллюстратор</w:t>
            </w:r>
            <w:r w:rsidR="00D41EE8" w:rsidRPr="005F6A3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948" w:type="dxa"/>
            <w:tcBorders>
              <w:top w:val="single" w:sz="4" w:space="0" w:color="auto"/>
              <w:bottom w:val="single" w:sz="4" w:space="0" w:color="auto"/>
            </w:tcBorders>
          </w:tcPr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Познакомить с профессией художник – иллюстратор.</w:t>
            </w:r>
          </w:p>
        </w:tc>
        <w:tc>
          <w:tcPr>
            <w:tcW w:w="5812" w:type="dxa"/>
            <w:tcBorders>
              <w:top w:val="single" w:sz="4" w:space="0" w:color="auto"/>
              <w:bottom w:val="single" w:sz="4" w:space="0" w:color="auto"/>
            </w:tcBorders>
          </w:tcPr>
          <w:p w:rsidR="00A52746" w:rsidRPr="005F6A39" w:rsidRDefault="00D41EE8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Участвуют</w:t>
            </w:r>
            <w:r w:rsidR="00A52746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 в беседе.</w:t>
            </w:r>
          </w:p>
          <w:p w:rsidR="00A02043" w:rsidRPr="005F6A39" w:rsidRDefault="00D41EE8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Узнают</w:t>
            </w:r>
            <w:r w:rsidR="00A02043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 кто такой художник -  иллюстратор.</w:t>
            </w:r>
          </w:p>
          <w:p w:rsidR="00A52746" w:rsidRPr="005F6A39" w:rsidRDefault="00D41EE8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proofErr w:type="spellStart"/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Рассмотривают</w:t>
            </w:r>
            <w:proofErr w:type="spellEnd"/>
            <w:r w:rsidR="00A52746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 подробный план по составлению рассказа.</w:t>
            </w:r>
          </w:p>
          <w:p w:rsidR="00A02043" w:rsidRPr="005F6A39" w:rsidRDefault="00D41EE8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Придумают</w:t>
            </w:r>
            <w:r w:rsidR="00A02043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 небольшой </w:t>
            </w:r>
            <w:proofErr w:type="gramStart"/>
            <w:r w:rsidR="00A02043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рассказ</w:t>
            </w:r>
            <w:proofErr w:type="gramEnd"/>
            <w:r w:rsidR="00A02043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 и нарисовать к нему иллюстрации.</w:t>
            </w:r>
          </w:p>
          <w:p w:rsidR="00A02043" w:rsidRPr="005F6A39" w:rsidRDefault="00D41EE8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Работают</w:t>
            </w:r>
            <w:r w:rsidR="00A02043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 в парах.</w:t>
            </w:r>
          </w:p>
        </w:tc>
        <w:tc>
          <w:tcPr>
            <w:tcW w:w="1275" w:type="dxa"/>
            <w:tcBorders>
              <w:top w:val="single" w:sz="4" w:space="0" w:color="auto"/>
            </w:tcBorders>
          </w:tcPr>
          <w:p w:rsidR="00A02043" w:rsidRPr="005F6A39" w:rsidRDefault="00A02043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2 ч</w:t>
            </w:r>
          </w:p>
        </w:tc>
        <w:tc>
          <w:tcPr>
            <w:tcW w:w="993" w:type="dxa"/>
          </w:tcPr>
          <w:p w:rsidR="00A02043" w:rsidRPr="005F6A39" w:rsidRDefault="0088256A" w:rsidP="009B5F3E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19.01</w:t>
            </w:r>
          </w:p>
          <w:p w:rsidR="0088256A" w:rsidRPr="005F6A39" w:rsidRDefault="0088256A" w:rsidP="009B5F3E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24.01</w:t>
            </w:r>
          </w:p>
        </w:tc>
        <w:tc>
          <w:tcPr>
            <w:tcW w:w="1086" w:type="dxa"/>
          </w:tcPr>
          <w:p w:rsidR="00A02043" w:rsidRPr="005F6A39" w:rsidRDefault="00A02043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</w:tc>
      </w:tr>
      <w:tr w:rsidR="005970B7" w:rsidRPr="005F6A39" w:rsidTr="00EB0449">
        <w:tc>
          <w:tcPr>
            <w:tcW w:w="15228" w:type="dxa"/>
            <w:gridSpan w:val="7"/>
          </w:tcPr>
          <w:p w:rsidR="005970B7" w:rsidRPr="005F6A39" w:rsidRDefault="005970B7" w:rsidP="005970B7">
            <w:pPr>
              <w:autoSpaceDE w:val="0"/>
              <w:spacing w:after="0"/>
              <w:ind w:firstLine="283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b/>
                <w:i/>
                <w:color w:val="000000"/>
                <w:kern w:val="1"/>
                <w:sz w:val="24"/>
                <w:szCs w:val="24"/>
              </w:rPr>
              <w:t>Обучение композиционной деятельности</w:t>
            </w: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.</w:t>
            </w:r>
          </w:p>
        </w:tc>
      </w:tr>
      <w:tr w:rsidR="00A02043" w:rsidRPr="005F6A39" w:rsidTr="003C26BC">
        <w:tc>
          <w:tcPr>
            <w:tcW w:w="675" w:type="dxa"/>
          </w:tcPr>
          <w:p w:rsidR="00A02043" w:rsidRPr="005F6A39" w:rsidRDefault="00A664BC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6.</w:t>
            </w:r>
          </w:p>
          <w:p w:rsidR="00A664BC" w:rsidRPr="005F6A39" w:rsidRDefault="00A664BC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7.</w:t>
            </w:r>
          </w:p>
          <w:p w:rsidR="00A664BC" w:rsidRPr="005F6A39" w:rsidRDefault="00A664BC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8.</w:t>
            </w:r>
          </w:p>
        </w:tc>
        <w:tc>
          <w:tcPr>
            <w:tcW w:w="2439" w:type="dxa"/>
          </w:tcPr>
          <w:p w:rsidR="00A02043" w:rsidRPr="005F6A39" w:rsidRDefault="00A02043" w:rsidP="00A02043">
            <w:pPr>
              <w:spacing w:after="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sz w:val="24"/>
                <w:szCs w:val="24"/>
              </w:rPr>
              <w:t>Иллюстрации к сказке «Маша и медведь»</w:t>
            </w:r>
            <w:r w:rsidR="00A52746" w:rsidRPr="005F6A3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948" w:type="dxa"/>
            <w:tcBorders>
              <w:top w:val="single" w:sz="4" w:space="0" w:color="auto"/>
            </w:tcBorders>
          </w:tcPr>
          <w:p w:rsidR="00A02043" w:rsidRPr="005F6A39" w:rsidRDefault="00D41EE8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Создать книжку </w:t>
            </w:r>
            <w:r w:rsidR="00A02043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с иллюстрациями.</w:t>
            </w:r>
          </w:p>
        </w:tc>
        <w:tc>
          <w:tcPr>
            <w:tcW w:w="5812" w:type="dxa"/>
            <w:tcBorders>
              <w:top w:val="single" w:sz="4" w:space="0" w:color="auto"/>
            </w:tcBorders>
          </w:tcPr>
          <w:p w:rsidR="00A52746" w:rsidRPr="005F6A39" w:rsidRDefault="00D41EE8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Участвуют</w:t>
            </w:r>
            <w:r w:rsidR="00A52746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 в беседе.</w:t>
            </w:r>
          </w:p>
          <w:p w:rsidR="00A52746" w:rsidRPr="005F6A39" w:rsidRDefault="00D41EE8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Отгадывают загадки</w:t>
            </w:r>
            <w:r w:rsidR="00A52746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.</w:t>
            </w:r>
          </w:p>
          <w:p w:rsidR="00D41EE8" w:rsidRPr="005F6A39" w:rsidRDefault="00D41EE8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Читают сказку «Маша и медведь».</w:t>
            </w:r>
          </w:p>
          <w:p w:rsidR="00D41EE8" w:rsidRPr="005F6A39" w:rsidRDefault="00D41EE8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Подробный разбор сказки.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Выбирают фрагмент сказки для рисования иллюстрации.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Работают в парах</w:t>
            </w:r>
            <w:r w:rsidR="00A52746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Рисуют карандашный фрагмент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Разукрашивают рисунок.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lastRenderedPageBreak/>
              <w:t>Собирают отдельные части в одну книгу</w:t>
            </w:r>
            <w:r w:rsidR="00D41EE8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.</w:t>
            </w:r>
          </w:p>
        </w:tc>
        <w:tc>
          <w:tcPr>
            <w:tcW w:w="1275" w:type="dxa"/>
          </w:tcPr>
          <w:p w:rsidR="00A02043" w:rsidRPr="005F6A39" w:rsidRDefault="00A02043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lastRenderedPageBreak/>
              <w:t>3 ч</w:t>
            </w:r>
          </w:p>
        </w:tc>
        <w:tc>
          <w:tcPr>
            <w:tcW w:w="993" w:type="dxa"/>
          </w:tcPr>
          <w:p w:rsidR="00A02043" w:rsidRPr="005F6A39" w:rsidRDefault="0088256A" w:rsidP="009B5F3E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26.01</w:t>
            </w:r>
          </w:p>
          <w:p w:rsidR="0088256A" w:rsidRPr="005F6A39" w:rsidRDefault="0088256A" w:rsidP="009B5F3E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31.01</w:t>
            </w:r>
          </w:p>
          <w:p w:rsidR="0088256A" w:rsidRPr="005F6A39" w:rsidRDefault="0088256A" w:rsidP="009B5F3E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02.02</w:t>
            </w:r>
          </w:p>
        </w:tc>
        <w:tc>
          <w:tcPr>
            <w:tcW w:w="1086" w:type="dxa"/>
          </w:tcPr>
          <w:p w:rsidR="00A02043" w:rsidRPr="005F6A39" w:rsidRDefault="00A02043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</w:tc>
      </w:tr>
      <w:tr w:rsidR="00A02043" w:rsidRPr="005F6A39" w:rsidTr="003C26BC">
        <w:tc>
          <w:tcPr>
            <w:tcW w:w="675" w:type="dxa"/>
          </w:tcPr>
          <w:p w:rsidR="00A02043" w:rsidRPr="005F6A39" w:rsidRDefault="00A664BC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lastRenderedPageBreak/>
              <w:t>9.</w:t>
            </w:r>
          </w:p>
          <w:p w:rsidR="00A664BC" w:rsidRPr="005F6A39" w:rsidRDefault="00A664BC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10.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</w:tc>
        <w:tc>
          <w:tcPr>
            <w:tcW w:w="2439" w:type="dxa"/>
          </w:tcPr>
          <w:p w:rsidR="00A02043" w:rsidRPr="005F6A39" w:rsidRDefault="00A02043" w:rsidP="00A02043">
            <w:pPr>
              <w:spacing w:after="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sz w:val="24"/>
                <w:szCs w:val="24"/>
              </w:rPr>
              <w:t>Размер (величина) изображений: большой – меленький, высокий – низкий.</w:t>
            </w:r>
          </w:p>
        </w:tc>
        <w:tc>
          <w:tcPr>
            <w:tcW w:w="2948" w:type="dxa"/>
          </w:tcPr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Формировать умение различать размер передаваемой композиции.</w:t>
            </w:r>
          </w:p>
        </w:tc>
        <w:tc>
          <w:tcPr>
            <w:tcW w:w="5812" w:type="dxa"/>
          </w:tcPr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Участвовать в беседе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Различать величину в рисовании картины.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Рисовать елки разной величины, на разном расстоянии.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Создание композиции</w:t>
            </w:r>
            <w:r w:rsidR="00D41EE8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.</w:t>
            </w:r>
          </w:p>
        </w:tc>
        <w:tc>
          <w:tcPr>
            <w:tcW w:w="1275" w:type="dxa"/>
          </w:tcPr>
          <w:p w:rsidR="00A02043" w:rsidRPr="005F6A39" w:rsidRDefault="00A02043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2ч</w:t>
            </w:r>
          </w:p>
        </w:tc>
        <w:tc>
          <w:tcPr>
            <w:tcW w:w="993" w:type="dxa"/>
          </w:tcPr>
          <w:p w:rsidR="00A02043" w:rsidRPr="005F6A39" w:rsidRDefault="0088256A" w:rsidP="009B5F3E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07.02</w:t>
            </w:r>
          </w:p>
          <w:p w:rsidR="0088256A" w:rsidRPr="005F6A39" w:rsidRDefault="0088256A" w:rsidP="009B5F3E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09.02</w:t>
            </w:r>
          </w:p>
        </w:tc>
        <w:tc>
          <w:tcPr>
            <w:tcW w:w="1086" w:type="dxa"/>
          </w:tcPr>
          <w:p w:rsidR="00A02043" w:rsidRPr="005F6A39" w:rsidRDefault="00A02043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</w:tc>
      </w:tr>
      <w:tr w:rsidR="00A02043" w:rsidRPr="005F6A39" w:rsidTr="003C26BC">
        <w:tc>
          <w:tcPr>
            <w:tcW w:w="675" w:type="dxa"/>
          </w:tcPr>
          <w:p w:rsidR="00A02043" w:rsidRPr="005F6A39" w:rsidRDefault="00A664BC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11.</w:t>
            </w:r>
          </w:p>
          <w:p w:rsidR="00A664BC" w:rsidRPr="005F6A39" w:rsidRDefault="00A664BC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12.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</w:tc>
        <w:tc>
          <w:tcPr>
            <w:tcW w:w="2439" w:type="dxa"/>
          </w:tcPr>
          <w:p w:rsidR="00A02043" w:rsidRPr="005F6A39" w:rsidRDefault="00A02043" w:rsidP="00A02043">
            <w:pPr>
              <w:spacing w:after="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sz w:val="24"/>
                <w:szCs w:val="24"/>
              </w:rPr>
              <w:t>Лепка иллюстрация к сказке «Маша и медведь»</w:t>
            </w:r>
            <w:r w:rsidR="00D41EE8" w:rsidRPr="005F6A3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948" w:type="dxa"/>
            <w:tcBorders>
              <w:bottom w:val="single" w:sz="4" w:space="0" w:color="auto"/>
            </w:tcBorders>
          </w:tcPr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Научить различать размер медведя, девочки и корзинки.</w:t>
            </w:r>
          </w:p>
        </w:tc>
        <w:tc>
          <w:tcPr>
            <w:tcW w:w="5812" w:type="dxa"/>
            <w:tcBorders>
              <w:bottom w:val="single" w:sz="4" w:space="0" w:color="auto"/>
            </w:tcBorders>
          </w:tcPr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Участвовать в беседе.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Подбирать цвет для персонажа сказки.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Учится </w:t>
            </w:r>
            <w:proofErr w:type="gramStart"/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лепить фигурки соблюдая</w:t>
            </w:r>
            <w:proofErr w:type="gramEnd"/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 пропорцию и размеры.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Составлять композицию из слепленых фигурок</w:t>
            </w:r>
            <w:r w:rsidR="00D41EE8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.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A02043" w:rsidRPr="005F6A39" w:rsidRDefault="00A02043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2ч</w:t>
            </w:r>
          </w:p>
        </w:tc>
        <w:tc>
          <w:tcPr>
            <w:tcW w:w="993" w:type="dxa"/>
          </w:tcPr>
          <w:p w:rsidR="00A02043" w:rsidRPr="005F6A39" w:rsidRDefault="0088256A" w:rsidP="0088256A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14.02</w:t>
            </w:r>
          </w:p>
          <w:p w:rsidR="0088256A" w:rsidRPr="005F6A39" w:rsidRDefault="0088256A" w:rsidP="0088256A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16.02</w:t>
            </w:r>
          </w:p>
          <w:p w:rsidR="00A02043" w:rsidRPr="005F6A39" w:rsidRDefault="00A02043" w:rsidP="00A02043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b/>
                <w:color w:val="000000"/>
                <w:kern w:val="1"/>
                <w:sz w:val="24"/>
                <w:szCs w:val="24"/>
              </w:rPr>
            </w:pPr>
          </w:p>
          <w:p w:rsidR="00A02043" w:rsidRPr="005F6A39" w:rsidRDefault="00A02043" w:rsidP="00A02043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  <w:p w:rsidR="00A02043" w:rsidRPr="005F6A39" w:rsidRDefault="00A02043" w:rsidP="00A02043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b/>
                <w:color w:val="000000"/>
                <w:kern w:val="1"/>
                <w:sz w:val="24"/>
                <w:szCs w:val="24"/>
              </w:rPr>
            </w:pPr>
          </w:p>
        </w:tc>
        <w:tc>
          <w:tcPr>
            <w:tcW w:w="1086" w:type="dxa"/>
          </w:tcPr>
          <w:p w:rsidR="00A02043" w:rsidRPr="005F6A39" w:rsidRDefault="00A02043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</w:tc>
      </w:tr>
      <w:tr w:rsidR="00A02043" w:rsidRPr="005F6A39" w:rsidTr="00A02043">
        <w:tc>
          <w:tcPr>
            <w:tcW w:w="15228" w:type="dxa"/>
            <w:gridSpan w:val="7"/>
          </w:tcPr>
          <w:p w:rsidR="00A02043" w:rsidRPr="005F6A39" w:rsidRDefault="00C9493C" w:rsidP="00A02043">
            <w:pPr>
              <w:autoSpaceDE w:val="0"/>
              <w:spacing w:after="0"/>
              <w:ind w:firstLine="283"/>
              <w:jc w:val="center"/>
              <w:textAlignment w:val="center"/>
              <w:rPr>
                <w:rFonts w:ascii="Times New Roman" w:hAnsi="Times New Roman"/>
                <w:b/>
                <w:i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b/>
                <w:i/>
                <w:color w:val="000000"/>
                <w:kern w:val="1"/>
                <w:sz w:val="24"/>
                <w:szCs w:val="24"/>
              </w:rPr>
              <w:t>Обучение восприятию произведений искусства.</w:t>
            </w:r>
          </w:p>
        </w:tc>
      </w:tr>
      <w:tr w:rsidR="00A02043" w:rsidRPr="005F6A39" w:rsidTr="003C26BC">
        <w:tc>
          <w:tcPr>
            <w:tcW w:w="675" w:type="dxa"/>
          </w:tcPr>
          <w:p w:rsidR="00A02043" w:rsidRPr="005F6A39" w:rsidRDefault="00A664BC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13.</w:t>
            </w:r>
          </w:p>
          <w:p w:rsidR="00A664BC" w:rsidRPr="005F6A39" w:rsidRDefault="00A664BC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14.</w:t>
            </w:r>
          </w:p>
        </w:tc>
        <w:tc>
          <w:tcPr>
            <w:tcW w:w="2439" w:type="dxa"/>
          </w:tcPr>
          <w:p w:rsidR="00A02043" w:rsidRPr="005F6A39" w:rsidRDefault="00A02043" w:rsidP="00A02043">
            <w:pPr>
              <w:spacing w:after="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sz w:val="24"/>
                <w:szCs w:val="24"/>
              </w:rPr>
              <w:t>Виды скульптуры</w:t>
            </w:r>
            <w:r w:rsidR="00D41EE8" w:rsidRPr="005F6A3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948" w:type="dxa"/>
            <w:tcBorders>
              <w:top w:val="single" w:sz="4" w:space="0" w:color="auto"/>
            </w:tcBorders>
          </w:tcPr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Познакомится с видами скульптуры: круглые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(объёмные) и рельефы (скульптурные изображения на плоскости).</w:t>
            </w:r>
          </w:p>
        </w:tc>
        <w:tc>
          <w:tcPr>
            <w:tcW w:w="5812" w:type="dxa"/>
            <w:tcBorders>
              <w:top w:val="single" w:sz="4" w:space="0" w:color="auto"/>
            </w:tcBorders>
          </w:tcPr>
          <w:p w:rsidR="00D41EE8" w:rsidRPr="005F6A39" w:rsidRDefault="00D41EE8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Участвуют в беседе.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proofErr w:type="gramStart"/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Вспоминают</w:t>
            </w:r>
            <w:proofErr w:type="gramEnd"/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 кто такой</w:t>
            </w:r>
            <w:r w:rsidR="00D41EE8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 скульптор и чем он занимается.</w:t>
            </w:r>
          </w:p>
          <w:p w:rsidR="00D41EE8" w:rsidRPr="005F6A39" w:rsidRDefault="00D41EE8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Рассматривают различные виды скульптур.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Учатся различать виды скульптуры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Находят из нескольких предметов скульптуру.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Работают в группе.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Рисуют скульптуру простым карандашом.</w:t>
            </w:r>
          </w:p>
          <w:p w:rsidR="00D41EE8" w:rsidRPr="005F6A39" w:rsidRDefault="00D41EE8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proofErr w:type="gramStart"/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Работают</w:t>
            </w:r>
            <w:proofErr w:type="gramEnd"/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 придерживаясь плана.</w:t>
            </w:r>
          </w:p>
        </w:tc>
        <w:tc>
          <w:tcPr>
            <w:tcW w:w="1275" w:type="dxa"/>
            <w:tcBorders>
              <w:top w:val="single" w:sz="4" w:space="0" w:color="auto"/>
            </w:tcBorders>
          </w:tcPr>
          <w:p w:rsidR="00A02043" w:rsidRPr="005F6A39" w:rsidRDefault="00A02043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  <w:highlight w:val="yellow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2ч</w:t>
            </w:r>
          </w:p>
        </w:tc>
        <w:tc>
          <w:tcPr>
            <w:tcW w:w="993" w:type="dxa"/>
          </w:tcPr>
          <w:p w:rsidR="00A02043" w:rsidRPr="005F6A39" w:rsidRDefault="0088256A" w:rsidP="00A02043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21.02</w:t>
            </w:r>
          </w:p>
          <w:p w:rsidR="0088256A" w:rsidRPr="005F6A39" w:rsidRDefault="0088256A" w:rsidP="00A02043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28.02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b/>
                <w:color w:val="000000"/>
                <w:kern w:val="1"/>
                <w:sz w:val="24"/>
                <w:szCs w:val="24"/>
                <w:highlight w:val="yellow"/>
              </w:rPr>
            </w:pPr>
          </w:p>
        </w:tc>
        <w:tc>
          <w:tcPr>
            <w:tcW w:w="1086" w:type="dxa"/>
          </w:tcPr>
          <w:p w:rsidR="00A02043" w:rsidRPr="005F6A39" w:rsidRDefault="00A02043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</w:tc>
      </w:tr>
    </w:tbl>
    <w:p w:rsidR="00A02043" w:rsidRPr="005F6A39" w:rsidRDefault="00A02043" w:rsidP="003C26BC">
      <w:pPr>
        <w:spacing w:after="0"/>
        <w:rPr>
          <w:rFonts w:ascii="Times New Roman" w:hAnsi="Times New Roman"/>
          <w:b/>
          <w:i/>
          <w:sz w:val="24"/>
          <w:szCs w:val="24"/>
        </w:rPr>
      </w:pPr>
    </w:p>
    <w:tbl>
      <w:tblPr>
        <w:tblW w:w="5166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20"/>
        <w:gridCol w:w="2493"/>
        <w:gridCol w:w="2826"/>
        <w:gridCol w:w="5934"/>
        <w:gridCol w:w="1277"/>
        <w:gridCol w:w="990"/>
        <w:gridCol w:w="1137"/>
      </w:tblGrid>
      <w:tr w:rsidR="005970B7" w:rsidRPr="005F6A39" w:rsidTr="003C26BC">
        <w:tc>
          <w:tcPr>
            <w:tcW w:w="5000" w:type="pct"/>
            <w:gridSpan w:val="7"/>
          </w:tcPr>
          <w:p w:rsidR="005970B7" w:rsidRPr="005F6A39" w:rsidRDefault="005970B7" w:rsidP="005970B7">
            <w:pPr>
              <w:autoSpaceDE w:val="0"/>
              <w:spacing w:after="0"/>
              <w:ind w:firstLine="283"/>
              <w:jc w:val="center"/>
              <w:textAlignment w:val="center"/>
              <w:rPr>
                <w:rFonts w:ascii="Times New Roman" w:hAnsi="Times New Roman"/>
                <w:b/>
                <w:i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b/>
                <w:i/>
                <w:color w:val="000000"/>
                <w:kern w:val="1"/>
                <w:sz w:val="24"/>
                <w:szCs w:val="24"/>
              </w:rPr>
              <w:t>Обучение композиционной деятельности.</w:t>
            </w:r>
          </w:p>
        </w:tc>
      </w:tr>
      <w:tr w:rsidR="00A02043" w:rsidRPr="005F6A39" w:rsidTr="003C26BC">
        <w:tc>
          <w:tcPr>
            <w:tcW w:w="203" w:type="pct"/>
          </w:tcPr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1</w:t>
            </w:r>
            <w:r w:rsidR="00A664BC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5</w:t>
            </w: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.</w:t>
            </w:r>
          </w:p>
          <w:p w:rsidR="00A664BC" w:rsidRPr="005F6A39" w:rsidRDefault="00A664BC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16.</w:t>
            </w:r>
          </w:p>
        </w:tc>
        <w:tc>
          <w:tcPr>
            <w:tcW w:w="816" w:type="pct"/>
          </w:tcPr>
          <w:p w:rsidR="00A02043" w:rsidRPr="005F6A39" w:rsidRDefault="00A02043" w:rsidP="00A02043">
            <w:pPr>
              <w:spacing w:after="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sz w:val="24"/>
                <w:szCs w:val="24"/>
              </w:rPr>
              <w:t>Лепка на плоскости – барельеф.</w:t>
            </w:r>
          </w:p>
        </w:tc>
        <w:tc>
          <w:tcPr>
            <w:tcW w:w="925" w:type="pct"/>
          </w:tcPr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Познакомится с видом скульптуры – барельеф.</w:t>
            </w:r>
          </w:p>
        </w:tc>
        <w:tc>
          <w:tcPr>
            <w:tcW w:w="1942" w:type="pct"/>
          </w:tcPr>
          <w:p w:rsidR="00D41EE8" w:rsidRPr="005F6A39" w:rsidRDefault="00D41EE8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Участвуют в беседе.</w:t>
            </w:r>
          </w:p>
          <w:p w:rsidR="00D41EE8" w:rsidRPr="005F6A39" w:rsidRDefault="00D41EE8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Вспоминают технику безопасности работы с пластилином.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Знакомится с новым словом – </w:t>
            </w:r>
            <w:r w:rsidR="00D41EE8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«</w:t>
            </w: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барельеф</w:t>
            </w:r>
            <w:r w:rsidR="00D41EE8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»</w:t>
            </w:r>
          </w:p>
          <w:p w:rsidR="00A02043" w:rsidRPr="005F6A39" w:rsidRDefault="00D41EE8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Работают</w:t>
            </w:r>
            <w:r w:rsidR="00A02043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 в парах</w:t>
            </w:r>
          </w:p>
          <w:p w:rsidR="00A02043" w:rsidRPr="005F6A39" w:rsidRDefault="00D41EE8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Рисуют</w:t>
            </w:r>
            <w:r w:rsidR="00A02043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 набросок карандашом</w:t>
            </w: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 для дальнейшего </w:t>
            </w: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lastRenderedPageBreak/>
              <w:t xml:space="preserve">создания </w:t>
            </w:r>
            <w:proofErr w:type="spellStart"/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барильефа</w:t>
            </w:r>
            <w:proofErr w:type="spellEnd"/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Работать с пластилином для создания барельефа</w:t>
            </w:r>
            <w:r w:rsidR="00D41EE8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.</w:t>
            </w:r>
          </w:p>
        </w:tc>
        <w:tc>
          <w:tcPr>
            <w:tcW w:w="418" w:type="pct"/>
          </w:tcPr>
          <w:p w:rsidR="00A02043" w:rsidRPr="005F6A39" w:rsidRDefault="00A02043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lastRenderedPageBreak/>
              <w:t>2ч</w:t>
            </w:r>
          </w:p>
        </w:tc>
        <w:tc>
          <w:tcPr>
            <w:tcW w:w="324" w:type="pct"/>
          </w:tcPr>
          <w:p w:rsidR="00A02043" w:rsidRPr="005F6A39" w:rsidRDefault="0088256A" w:rsidP="0088256A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01.03</w:t>
            </w:r>
          </w:p>
          <w:p w:rsidR="0088256A" w:rsidRPr="005F6A39" w:rsidRDefault="0088256A" w:rsidP="0088256A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06.03</w:t>
            </w:r>
          </w:p>
        </w:tc>
        <w:tc>
          <w:tcPr>
            <w:tcW w:w="372" w:type="pct"/>
          </w:tcPr>
          <w:p w:rsidR="00A02043" w:rsidRPr="005F6A39" w:rsidRDefault="00A02043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</w:tc>
      </w:tr>
      <w:tr w:rsidR="009B5F3E" w:rsidRPr="005F6A39" w:rsidTr="003C26BC">
        <w:tc>
          <w:tcPr>
            <w:tcW w:w="5000" w:type="pct"/>
            <w:gridSpan w:val="7"/>
          </w:tcPr>
          <w:p w:rsidR="009B5F3E" w:rsidRPr="005F6A39" w:rsidRDefault="009B5F3E" w:rsidP="009B5F3E">
            <w:pPr>
              <w:autoSpaceDE w:val="0"/>
              <w:spacing w:after="0"/>
              <w:ind w:firstLine="283"/>
              <w:jc w:val="center"/>
              <w:textAlignment w:val="center"/>
              <w:rPr>
                <w:rFonts w:ascii="Times New Roman" w:hAnsi="Times New Roman"/>
                <w:b/>
                <w:i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b/>
                <w:i/>
                <w:color w:val="000000"/>
                <w:kern w:val="1"/>
                <w:sz w:val="24"/>
                <w:szCs w:val="24"/>
              </w:rPr>
              <w:lastRenderedPageBreak/>
              <w:t>Развитие у учащихся умений воспринимать и изображать форму предметов, пропорции, конструкцию.</w:t>
            </w:r>
          </w:p>
        </w:tc>
      </w:tr>
      <w:tr w:rsidR="00A02043" w:rsidRPr="005F6A39" w:rsidTr="003C26BC">
        <w:tc>
          <w:tcPr>
            <w:tcW w:w="203" w:type="pct"/>
          </w:tcPr>
          <w:p w:rsidR="00A02043" w:rsidRPr="005F6A39" w:rsidRDefault="00A664BC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17</w:t>
            </w:r>
            <w:r w:rsidR="00A02043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.</w:t>
            </w:r>
          </w:p>
        </w:tc>
        <w:tc>
          <w:tcPr>
            <w:tcW w:w="816" w:type="pct"/>
          </w:tcPr>
          <w:p w:rsidR="00A02043" w:rsidRPr="005F6A39" w:rsidRDefault="00A02043" w:rsidP="00A02043">
            <w:pPr>
              <w:spacing w:after="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sz w:val="24"/>
                <w:szCs w:val="24"/>
              </w:rPr>
              <w:t>Животные в скульптуре (Собака)</w:t>
            </w:r>
          </w:p>
        </w:tc>
        <w:tc>
          <w:tcPr>
            <w:tcW w:w="925" w:type="pct"/>
            <w:tcBorders>
              <w:bottom w:val="single" w:sz="4" w:space="0" w:color="auto"/>
            </w:tcBorders>
          </w:tcPr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Учить создавать фигурку собаки соблюдая пропорции тела животного.</w:t>
            </w:r>
          </w:p>
        </w:tc>
        <w:tc>
          <w:tcPr>
            <w:tcW w:w="1942" w:type="pct"/>
            <w:tcBorders>
              <w:bottom w:val="single" w:sz="4" w:space="0" w:color="auto"/>
            </w:tcBorders>
          </w:tcPr>
          <w:p w:rsidR="00A02043" w:rsidRPr="005F6A39" w:rsidRDefault="00CC2D74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Участвуют</w:t>
            </w:r>
            <w:r w:rsidR="00A02043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 в беседе</w:t>
            </w: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.</w:t>
            </w:r>
          </w:p>
          <w:p w:rsidR="00CC2D74" w:rsidRPr="005F6A39" w:rsidRDefault="00CC2D74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Отгадывают загадки.</w:t>
            </w:r>
          </w:p>
          <w:p w:rsidR="00CC2D74" w:rsidRPr="005F6A39" w:rsidRDefault="00CC2D74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Подробно разбирают строение тела собаки (конечности, тело, голова)</w:t>
            </w:r>
          </w:p>
          <w:p w:rsidR="00A02043" w:rsidRPr="005F6A39" w:rsidRDefault="00CC2D74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Создают</w:t>
            </w:r>
            <w:r w:rsidR="00A02043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 рассказ о собаке как лучшем друге.</w:t>
            </w:r>
          </w:p>
          <w:p w:rsidR="00A02043" w:rsidRPr="005F6A39" w:rsidRDefault="00CC2D74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Лепят</w:t>
            </w:r>
            <w:r w:rsidR="00A02043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 фигурку собаки из пластилина</w:t>
            </w: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.</w:t>
            </w:r>
          </w:p>
        </w:tc>
        <w:tc>
          <w:tcPr>
            <w:tcW w:w="418" w:type="pct"/>
          </w:tcPr>
          <w:p w:rsidR="00A02043" w:rsidRPr="005F6A39" w:rsidRDefault="00A02043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1ч</w:t>
            </w:r>
          </w:p>
        </w:tc>
        <w:tc>
          <w:tcPr>
            <w:tcW w:w="324" w:type="pct"/>
          </w:tcPr>
          <w:p w:rsidR="00A02043" w:rsidRPr="005F6A39" w:rsidRDefault="0088256A" w:rsidP="00A02043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13.03</w:t>
            </w:r>
          </w:p>
          <w:p w:rsidR="00A02043" w:rsidRPr="005F6A39" w:rsidRDefault="00A02043" w:rsidP="00A02043">
            <w:pPr>
              <w:autoSpaceDE w:val="0"/>
              <w:spacing w:after="0"/>
              <w:ind w:firstLine="283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</w:tc>
        <w:tc>
          <w:tcPr>
            <w:tcW w:w="372" w:type="pct"/>
          </w:tcPr>
          <w:p w:rsidR="00A02043" w:rsidRPr="005F6A39" w:rsidRDefault="00A02043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</w:tc>
      </w:tr>
      <w:tr w:rsidR="009B5F3E" w:rsidRPr="005F6A39" w:rsidTr="003C26BC">
        <w:trPr>
          <w:trHeight w:val="324"/>
        </w:trPr>
        <w:tc>
          <w:tcPr>
            <w:tcW w:w="5000" w:type="pct"/>
            <w:gridSpan w:val="7"/>
          </w:tcPr>
          <w:p w:rsidR="009B5F3E" w:rsidRPr="005F6A39" w:rsidRDefault="009B5F3E" w:rsidP="009B5F3E">
            <w:pPr>
              <w:autoSpaceDE w:val="0"/>
              <w:spacing w:after="0"/>
              <w:ind w:firstLine="283"/>
              <w:jc w:val="center"/>
              <w:textAlignment w:val="center"/>
              <w:rPr>
                <w:rFonts w:ascii="Times New Roman" w:hAnsi="Times New Roman"/>
                <w:b/>
                <w:i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b/>
                <w:i/>
                <w:color w:val="000000"/>
                <w:kern w:val="1"/>
                <w:sz w:val="24"/>
                <w:szCs w:val="24"/>
              </w:rPr>
              <w:t>Обучение композиционной деятельности.</w:t>
            </w:r>
          </w:p>
        </w:tc>
      </w:tr>
      <w:tr w:rsidR="00A02043" w:rsidRPr="005F6A39" w:rsidTr="003C26BC">
        <w:tc>
          <w:tcPr>
            <w:tcW w:w="203" w:type="pct"/>
          </w:tcPr>
          <w:p w:rsidR="00A02043" w:rsidRPr="005F6A39" w:rsidRDefault="00A664BC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18.</w:t>
            </w:r>
          </w:p>
          <w:p w:rsidR="00A664BC" w:rsidRPr="005F6A39" w:rsidRDefault="00A664BC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19.</w:t>
            </w:r>
          </w:p>
          <w:p w:rsidR="00A664BC" w:rsidRPr="005F6A39" w:rsidRDefault="00A664BC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20.</w:t>
            </w:r>
          </w:p>
        </w:tc>
        <w:tc>
          <w:tcPr>
            <w:tcW w:w="816" w:type="pct"/>
          </w:tcPr>
          <w:p w:rsidR="00A02043" w:rsidRPr="005F6A39" w:rsidRDefault="00A02043" w:rsidP="00A02043">
            <w:pPr>
              <w:spacing w:after="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F6A39">
              <w:rPr>
                <w:rFonts w:ascii="Times New Roman" w:hAnsi="Times New Roman"/>
                <w:sz w:val="24"/>
                <w:szCs w:val="24"/>
              </w:rPr>
              <w:t>Животные</w:t>
            </w:r>
            <w:proofErr w:type="gramEnd"/>
            <w:r w:rsidRPr="005F6A39">
              <w:rPr>
                <w:rFonts w:ascii="Times New Roman" w:hAnsi="Times New Roman"/>
                <w:sz w:val="24"/>
                <w:szCs w:val="24"/>
              </w:rPr>
              <w:t xml:space="preserve"> изображенные в скульптурах и на рисунках известных художников.</w:t>
            </w:r>
          </w:p>
        </w:tc>
        <w:tc>
          <w:tcPr>
            <w:tcW w:w="925" w:type="pct"/>
            <w:tcBorders>
              <w:top w:val="single" w:sz="4" w:space="0" w:color="auto"/>
            </w:tcBorders>
          </w:tcPr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Познакомить с работами </w:t>
            </w:r>
            <w:proofErr w:type="spellStart"/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В.Ватагина</w:t>
            </w:r>
            <w:proofErr w:type="spellEnd"/>
          </w:p>
        </w:tc>
        <w:tc>
          <w:tcPr>
            <w:tcW w:w="1942" w:type="pct"/>
            <w:tcBorders>
              <w:top w:val="single" w:sz="4" w:space="0" w:color="auto"/>
            </w:tcBorders>
          </w:tcPr>
          <w:p w:rsidR="00CC2D74" w:rsidRPr="005F6A39" w:rsidRDefault="00CC2D74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Участвуют</w:t>
            </w:r>
            <w:r w:rsidR="00A02043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 в беседе</w:t>
            </w: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.</w:t>
            </w:r>
          </w:p>
          <w:p w:rsidR="00CC2D74" w:rsidRPr="005F6A39" w:rsidRDefault="00CC2D74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Рассматривают животных, попавших в красную книгу.</w:t>
            </w:r>
          </w:p>
          <w:p w:rsidR="00CC2D74" w:rsidRPr="005F6A39" w:rsidRDefault="00CC2D74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Знакомятся с работами В. </w:t>
            </w:r>
            <w:proofErr w:type="spellStart"/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Ватагина</w:t>
            </w:r>
            <w:proofErr w:type="spellEnd"/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.</w:t>
            </w:r>
          </w:p>
          <w:p w:rsidR="00A02043" w:rsidRPr="005F6A39" w:rsidRDefault="00CC2D74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Рисуют</w:t>
            </w:r>
            <w:r w:rsidR="00A02043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 животного из красной книги – белый медведь (эскиз)</w:t>
            </w: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.</w:t>
            </w:r>
          </w:p>
          <w:p w:rsidR="00A02043" w:rsidRPr="005F6A39" w:rsidRDefault="00CC2D74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Лепят белого медведя из пластилина.</w:t>
            </w:r>
          </w:p>
        </w:tc>
        <w:tc>
          <w:tcPr>
            <w:tcW w:w="418" w:type="pct"/>
          </w:tcPr>
          <w:p w:rsidR="00A02043" w:rsidRPr="005F6A39" w:rsidRDefault="00A02043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3ч</w:t>
            </w:r>
          </w:p>
        </w:tc>
        <w:tc>
          <w:tcPr>
            <w:tcW w:w="324" w:type="pct"/>
          </w:tcPr>
          <w:p w:rsidR="00A02043" w:rsidRPr="005F6A39" w:rsidRDefault="00A664BC" w:rsidP="009B5F3E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15.03</w:t>
            </w:r>
          </w:p>
          <w:p w:rsidR="00A664BC" w:rsidRPr="005F6A39" w:rsidRDefault="00A664BC" w:rsidP="009B5F3E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20.03</w:t>
            </w:r>
          </w:p>
          <w:p w:rsidR="00A664BC" w:rsidRPr="005F6A39" w:rsidRDefault="00A664BC" w:rsidP="009B5F3E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22.03</w:t>
            </w:r>
          </w:p>
        </w:tc>
        <w:tc>
          <w:tcPr>
            <w:tcW w:w="372" w:type="pct"/>
          </w:tcPr>
          <w:p w:rsidR="00A02043" w:rsidRPr="005F6A39" w:rsidRDefault="00A02043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</w:tc>
      </w:tr>
      <w:tr w:rsidR="00A02043" w:rsidRPr="005F6A39" w:rsidTr="003C26BC">
        <w:tc>
          <w:tcPr>
            <w:tcW w:w="5000" w:type="pct"/>
            <w:gridSpan w:val="7"/>
          </w:tcPr>
          <w:p w:rsidR="00A02043" w:rsidRPr="005F6A39" w:rsidRDefault="00C9493C" w:rsidP="00A02043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5F6A39">
              <w:rPr>
                <w:rFonts w:ascii="Times New Roman" w:hAnsi="Times New Roman"/>
                <w:b/>
                <w:i/>
                <w:sz w:val="24"/>
                <w:szCs w:val="24"/>
              </w:rPr>
              <w:t>Развитие у учащихся умений воспринимать и изображать форму предметов, пропорции, конструкцию.</w:t>
            </w:r>
          </w:p>
        </w:tc>
      </w:tr>
      <w:tr w:rsidR="00A02043" w:rsidRPr="005F6A39" w:rsidTr="003C26BC">
        <w:tc>
          <w:tcPr>
            <w:tcW w:w="203" w:type="pct"/>
          </w:tcPr>
          <w:p w:rsidR="00A02043" w:rsidRPr="005F6A39" w:rsidRDefault="00264BE6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1.</w:t>
            </w:r>
          </w:p>
          <w:p w:rsidR="00264BE6" w:rsidRPr="005F6A39" w:rsidRDefault="00264BE6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2.</w:t>
            </w:r>
          </w:p>
        </w:tc>
        <w:tc>
          <w:tcPr>
            <w:tcW w:w="816" w:type="pct"/>
          </w:tcPr>
          <w:p w:rsidR="00A02043" w:rsidRPr="005F6A39" w:rsidRDefault="00A02043" w:rsidP="00A02043">
            <w:pPr>
              <w:spacing w:after="0"/>
              <w:ind w:right="113"/>
              <w:jc w:val="both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sz w:val="24"/>
                <w:szCs w:val="24"/>
              </w:rPr>
              <w:t>Богородские игрушки</w:t>
            </w:r>
            <w:proofErr w:type="gramStart"/>
            <w:r w:rsidRPr="005F6A3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C2D74" w:rsidRPr="005F6A39"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</w:p>
        </w:tc>
        <w:tc>
          <w:tcPr>
            <w:tcW w:w="925" w:type="pct"/>
          </w:tcPr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Учить </w:t>
            </w:r>
            <w:proofErr w:type="gramStart"/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лепить игрушки соблюдая</w:t>
            </w:r>
            <w:proofErr w:type="gramEnd"/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 особенности Богородской игрушки</w:t>
            </w:r>
            <w:r w:rsidR="00CC2D74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.</w:t>
            </w:r>
          </w:p>
        </w:tc>
        <w:tc>
          <w:tcPr>
            <w:tcW w:w="1942" w:type="pct"/>
          </w:tcPr>
          <w:p w:rsidR="00CC2D74" w:rsidRPr="005F6A39" w:rsidRDefault="00CC2D74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Участвуют в беседе.</w:t>
            </w:r>
            <w:r w:rsidR="00A02043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 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Знакомятся с Богородской игрушкой и ее историей</w:t>
            </w:r>
            <w:r w:rsidR="00CC2D74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Изучают особенности цвета и формы</w:t>
            </w:r>
            <w:r w:rsidR="00CC2D74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.</w:t>
            </w:r>
          </w:p>
          <w:p w:rsidR="00CC2D74" w:rsidRPr="005F6A39" w:rsidRDefault="00CC2D74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Знакомятся с новым материалом – солёное тесто.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Лепят игрушку из соленого теста</w:t>
            </w:r>
            <w:r w:rsidR="00CC2D74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.</w:t>
            </w:r>
          </w:p>
          <w:p w:rsidR="00CC2D74" w:rsidRPr="005F6A39" w:rsidRDefault="00CC2D74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Дают высохнуть поделке.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proofErr w:type="gramStart"/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Раскрашивают</w:t>
            </w:r>
            <w:proofErr w:type="gramEnd"/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 соблюдая цвет</w:t>
            </w:r>
            <w:r w:rsidR="00CC2D74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.</w:t>
            </w:r>
          </w:p>
        </w:tc>
        <w:tc>
          <w:tcPr>
            <w:tcW w:w="418" w:type="pct"/>
          </w:tcPr>
          <w:p w:rsidR="00A02043" w:rsidRPr="005F6A39" w:rsidRDefault="00A02043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2ч</w:t>
            </w:r>
          </w:p>
        </w:tc>
        <w:tc>
          <w:tcPr>
            <w:tcW w:w="324" w:type="pct"/>
          </w:tcPr>
          <w:p w:rsidR="00A02043" w:rsidRPr="005F6A39" w:rsidRDefault="00A664BC" w:rsidP="00A02043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03.04</w:t>
            </w:r>
          </w:p>
          <w:p w:rsidR="00A664BC" w:rsidRPr="005F6A39" w:rsidRDefault="00A664BC" w:rsidP="00A02043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05.04</w:t>
            </w:r>
          </w:p>
          <w:p w:rsidR="00A02043" w:rsidRPr="005F6A39" w:rsidRDefault="00A02043" w:rsidP="00A02043">
            <w:pPr>
              <w:autoSpaceDE w:val="0"/>
              <w:spacing w:after="0"/>
              <w:ind w:firstLine="283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</w:tc>
        <w:tc>
          <w:tcPr>
            <w:tcW w:w="372" w:type="pct"/>
          </w:tcPr>
          <w:p w:rsidR="00A02043" w:rsidRPr="005F6A39" w:rsidRDefault="00A02043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</w:tc>
      </w:tr>
      <w:tr w:rsidR="00A02043" w:rsidRPr="005F6A39" w:rsidTr="003C26BC">
        <w:tc>
          <w:tcPr>
            <w:tcW w:w="203" w:type="pct"/>
          </w:tcPr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</w:tc>
        <w:tc>
          <w:tcPr>
            <w:tcW w:w="816" w:type="pct"/>
          </w:tcPr>
          <w:p w:rsidR="00A02043" w:rsidRPr="005F6A39" w:rsidRDefault="00A02043" w:rsidP="00A02043">
            <w:pPr>
              <w:spacing w:after="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sz w:val="24"/>
                <w:szCs w:val="24"/>
              </w:rPr>
              <w:t>Хохломская роспись</w:t>
            </w:r>
          </w:p>
        </w:tc>
        <w:tc>
          <w:tcPr>
            <w:tcW w:w="925" w:type="pct"/>
          </w:tcPr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Закрепить знания о хохломской росписи.</w:t>
            </w:r>
          </w:p>
        </w:tc>
        <w:tc>
          <w:tcPr>
            <w:tcW w:w="1942" w:type="pct"/>
          </w:tcPr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Участвуют в беседе</w:t>
            </w:r>
            <w:r w:rsidR="00CC2D74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.</w:t>
            </w:r>
          </w:p>
          <w:p w:rsidR="00CC2D74" w:rsidRPr="005F6A39" w:rsidRDefault="00CC2D74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Рассматривают основные элементы и отличительные особенности хохломской росписи.</w:t>
            </w:r>
          </w:p>
          <w:p w:rsidR="00CC2D74" w:rsidRPr="005F6A39" w:rsidRDefault="00CC2D74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Находят в элементах симметрию.</w:t>
            </w:r>
          </w:p>
          <w:p w:rsidR="00CC2D74" w:rsidRPr="005F6A39" w:rsidRDefault="00CC2D74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Определяют основные цвета и оттенки для работы.</w:t>
            </w:r>
          </w:p>
          <w:p w:rsidR="0084554A" w:rsidRPr="005F6A39" w:rsidRDefault="0084554A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lastRenderedPageBreak/>
              <w:t>Тренируются в рисование элементов в альбомах.</w:t>
            </w:r>
          </w:p>
          <w:p w:rsidR="00A02043" w:rsidRPr="005F6A39" w:rsidRDefault="0084554A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Вырезают форму</w:t>
            </w:r>
            <w:r w:rsidR="00A02043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 тарелки из черной бумаги.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Рисуют базовые элементы хохломской росписи</w:t>
            </w:r>
          </w:p>
        </w:tc>
        <w:tc>
          <w:tcPr>
            <w:tcW w:w="418" w:type="pct"/>
          </w:tcPr>
          <w:p w:rsidR="00A02043" w:rsidRPr="005F6A39" w:rsidRDefault="00A02043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lastRenderedPageBreak/>
              <w:t>2 ч.</w:t>
            </w:r>
          </w:p>
        </w:tc>
        <w:tc>
          <w:tcPr>
            <w:tcW w:w="324" w:type="pct"/>
          </w:tcPr>
          <w:p w:rsidR="00A02043" w:rsidRPr="005F6A39" w:rsidRDefault="00A664BC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10.04</w:t>
            </w:r>
          </w:p>
          <w:p w:rsidR="00A664BC" w:rsidRPr="005F6A39" w:rsidRDefault="00A664BC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12.04</w:t>
            </w:r>
          </w:p>
        </w:tc>
        <w:tc>
          <w:tcPr>
            <w:tcW w:w="372" w:type="pct"/>
          </w:tcPr>
          <w:p w:rsidR="00A02043" w:rsidRPr="005F6A39" w:rsidRDefault="00A02043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</w:tc>
      </w:tr>
      <w:tr w:rsidR="005970B7" w:rsidRPr="005F6A39" w:rsidTr="003C26BC">
        <w:tc>
          <w:tcPr>
            <w:tcW w:w="5000" w:type="pct"/>
            <w:gridSpan w:val="7"/>
          </w:tcPr>
          <w:p w:rsidR="005970B7" w:rsidRPr="005F6A39" w:rsidRDefault="005970B7" w:rsidP="005970B7">
            <w:pPr>
              <w:autoSpaceDE w:val="0"/>
              <w:spacing w:after="0"/>
              <w:ind w:firstLine="283"/>
              <w:jc w:val="center"/>
              <w:textAlignment w:val="center"/>
              <w:rPr>
                <w:rFonts w:ascii="Times New Roman" w:hAnsi="Times New Roman"/>
                <w:b/>
                <w:i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b/>
                <w:i/>
                <w:color w:val="000000"/>
                <w:kern w:val="1"/>
                <w:sz w:val="24"/>
                <w:szCs w:val="24"/>
              </w:rPr>
              <w:lastRenderedPageBreak/>
              <w:t>Обучение композиционной деятельности.</w:t>
            </w:r>
          </w:p>
        </w:tc>
      </w:tr>
      <w:tr w:rsidR="00A02043" w:rsidRPr="005F6A39" w:rsidTr="003C26BC">
        <w:tc>
          <w:tcPr>
            <w:tcW w:w="203" w:type="pct"/>
          </w:tcPr>
          <w:p w:rsidR="00A02043" w:rsidRPr="005F6A39" w:rsidRDefault="00264BE6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3.</w:t>
            </w:r>
          </w:p>
          <w:p w:rsidR="00264BE6" w:rsidRPr="005F6A39" w:rsidRDefault="00264BE6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4.</w:t>
            </w:r>
          </w:p>
        </w:tc>
        <w:tc>
          <w:tcPr>
            <w:tcW w:w="816" w:type="pct"/>
          </w:tcPr>
          <w:p w:rsidR="00A02043" w:rsidRPr="005F6A39" w:rsidRDefault="00A02043" w:rsidP="00A02043">
            <w:pPr>
              <w:spacing w:after="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sz w:val="24"/>
                <w:szCs w:val="24"/>
              </w:rPr>
              <w:t>Кружка в хохломской росписи</w:t>
            </w:r>
          </w:p>
        </w:tc>
        <w:tc>
          <w:tcPr>
            <w:tcW w:w="925" w:type="pct"/>
          </w:tcPr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Учить располагать повторяющийся рисунок.</w:t>
            </w:r>
          </w:p>
        </w:tc>
        <w:tc>
          <w:tcPr>
            <w:tcW w:w="1942" w:type="pct"/>
          </w:tcPr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proofErr w:type="gramStart"/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Рисуют кружку соблюдая</w:t>
            </w:r>
            <w:proofErr w:type="gramEnd"/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 размер, форму, пропорции.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Располагают повторяющийся рисунок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Раскрашивают кружку в соответствии особенности росписи.</w:t>
            </w:r>
          </w:p>
        </w:tc>
        <w:tc>
          <w:tcPr>
            <w:tcW w:w="418" w:type="pct"/>
          </w:tcPr>
          <w:p w:rsidR="00A02043" w:rsidRPr="005F6A39" w:rsidRDefault="00A02043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2 ч.</w:t>
            </w:r>
          </w:p>
        </w:tc>
        <w:tc>
          <w:tcPr>
            <w:tcW w:w="324" w:type="pct"/>
          </w:tcPr>
          <w:p w:rsidR="00A02043" w:rsidRPr="005F6A39" w:rsidRDefault="00A664BC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17.04</w:t>
            </w:r>
          </w:p>
          <w:p w:rsidR="00A664BC" w:rsidRPr="005F6A39" w:rsidRDefault="00A664BC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19.04</w:t>
            </w:r>
          </w:p>
        </w:tc>
        <w:tc>
          <w:tcPr>
            <w:tcW w:w="372" w:type="pct"/>
          </w:tcPr>
          <w:p w:rsidR="00A02043" w:rsidRPr="005F6A39" w:rsidRDefault="00A02043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</w:tc>
      </w:tr>
      <w:tr w:rsidR="00A02043" w:rsidRPr="005F6A39" w:rsidTr="003C26BC">
        <w:tc>
          <w:tcPr>
            <w:tcW w:w="5000" w:type="pct"/>
            <w:gridSpan w:val="7"/>
          </w:tcPr>
          <w:p w:rsidR="00A02043" w:rsidRPr="005F6A39" w:rsidRDefault="00C9493C" w:rsidP="00A02043">
            <w:pPr>
              <w:autoSpaceDE w:val="0"/>
              <w:spacing w:after="0"/>
              <w:ind w:firstLine="283"/>
              <w:jc w:val="center"/>
              <w:textAlignment w:val="center"/>
              <w:rPr>
                <w:rFonts w:ascii="Times New Roman" w:hAnsi="Times New Roman"/>
                <w:b/>
                <w:i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b/>
                <w:i/>
                <w:color w:val="000000"/>
                <w:kern w:val="1"/>
                <w:sz w:val="24"/>
                <w:szCs w:val="24"/>
              </w:rPr>
              <w:t>Обучение восприятию произведений искусства.</w:t>
            </w:r>
          </w:p>
        </w:tc>
      </w:tr>
      <w:tr w:rsidR="00A02043" w:rsidRPr="005F6A39" w:rsidTr="003C26BC">
        <w:tc>
          <w:tcPr>
            <w:tcW w:w="203" w:type="pct"/>
          </w:tcPr>
          <w:p w:rsidR="00A02043" w:rsidRPr="005F6A39" w:rsidRDefault="00264BE6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5.</w:t>
            </w:r>
          </w:p>
          <w:p w:rsidR="00264BE6" w:rsidRPr="005F6A39" w:rsidRDefault="00264BE6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6.</w:t>
            </w:r>
          </w:p>
        </w:tc>
        <w:tc>
          <w:tcPr>
            <w:tcW w:w="816" w:type="pct"/>
          </w:tcPr>
          <w:p w:rsidR="00A02043" w:rsidRPr="005F6A39" w:rsidRDefault="00A02043" w:rsidP="00A02043">
            <w:pPr>
              <w:spacing w:after="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sz w:val="24"/>
                <w:szCs w:val="24"/>
              </w:rPr>
              <w:t>Плакат. Зачем он нужен?</w:t>
            </w:r>
          </w:p>
        </w:tc>
        <w:tc>
          <w:tcPr>
            <w:tcW w:w="925" w:type="pct"/>
          </w:tcPr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Познакомить с искусством - плакат.</w:t>
            </w:r>
          </w:p>
        </w:tc>
        <w:tc>
          <w:tcPr>
            <w:tcW w:w="1942" w:type="pct"/>
          </w:tcPr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Участвуют в беседе</w:t>
            </w:r>
          </w:p>
          <w:p w:rsidR="00A02043" w:rsidRPr="005F6A39" w:rsidRDefault="0084554A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Работают в парах.</w:t>
            </w:r>
          </w:p>
          <w:p w:rsidR="0084554A" w:rsidRPr="005F6A39" w:rsidRDefault="0084554A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Знакомятся со смысловой нагрузкой плаката.</w:t>
            </w:r>
          </w:p>
          <w:p w:rsidR="0084554A" w:rsidRPr="005F6A39" w:rsidRDefault="0084554A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Знакомятся с некоторыми художниками.</w:t>
            </w:r>
          </w:p>
          <w:p w:rsidR="00A02043" w:rsidRPr="005F6A39" w:rsidRDefault="0084554A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Создают</w:t>
            </w:r>
            <w:r w:rsidR="00A02043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 проект плаката</w:t>
            </w:r>
          </w:p>
          <w:p w:rsidR="00A02043" w:rsidRPr="005F6A39" w:rsidRDefault="0084554A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Рисуют плакат</w:t>
            </w:r>
            <w:r w:rsidR="00A02043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 «Миру Мир»</w:t>
            </w:r>
          </w:p>
        </w:tc>
        <w:tc>
          <w:tcPr>
            <w:tcW w:w="418" w:type="pct"/>
          </w:tcPr>
          <w:p w:rsidR="00A02043" w:rsidRPr="005F6A39" w:rsidRDefault="00A02043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2ч</w:t>
            </w:r>
          </w:p>
        </w:tc>
        <w:tc>
          <w:tcPr>
            <w:tcW w:w="324" w:type="pct"/>
          </w:tcPr>
          <w:p w:rsidR="00A02043" w:rsidRPr="005F6A39" w:rsidRDefault="00A664BC" w:rsidP="00A02043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24.04</w:t>
            </w:r>
          </w:p>
          <w:p w:rsidR="00A664BC" w:rsidRPr="005F6A39" w:rsidRDefault="00A664BC" w:rsidP="00A02043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26.04</w:t>
            </w:r>
          </w:p>
          <w:p w:rsidR="00A02043" w:rsidRPr="005F6A39" w:rsidRDefault="00A02043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b/>
                <w:color w:val="000000"/>
                <w:kern w:val="1"/>
                <w:sz w:val="24"/>
                <w:szCs w:val="24"/>
              </w:rPr>
            </w:pPr>
          </w:p>
        </w:tc>
        <w:tc>
          <w:tcPr>
            <w:tcW w:w="372" w:type="pct"/>
          </w:tcPr>
          <w:p w:rsidR="00A02043" w:rsidRPr="005F6A39" w:rsidRDefault="00A02043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</w:tc>
      </w:tr>
      <w:tr w:rsidR="00350B6A" w:rsidRPr="005F6A39" w:rsidTr="003C26BC">
        <w:tc>
          <w:tcPr>
            <w:tcW w:w="5000" w:type="pct"/>
            <w:gridSpan w:val="7"/>
          </w:tcPr>
          <w:p w:rsidR="00350B6A" w:rsidRPr="005F6A39" w:rsidRDefault="00350B6A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b/>
                <w:i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b/>
                <w:i/>
                <w:sz w:val="24"/>
                <w:szCs w:val="24"/>
              </w:rPr>
              <w:t>Развитие у учащихся восприятия цвета предметов и формирование умений передавать его в живописи.</w:t>
            </w:r>
          </w:p>
        </w:tc>
      </w:tr>
      <w:tr w:rsidR="00A02043" w:rsidRPr="005F6A39" w:rsidTr="003C26BC">
        <w:tc>
          <w:tcPr>
            <w:tcW w:w="203" w:type="pct"/>
          </w:tcPr>
          <w:p w:rsidR="00A02043" w:rsidRPr="005F6A39" w:rsidRDefault="00264BE6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7.</w:t>
            </w:r>
          </w:p>
          <w:p w:rsidR="00264BE6" w:rsidRPr="005F6A39" w:rsidRDefault="00264BE6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8.</w:t>
            </w:r>
          </w:p>
        </w:tc>
        <w:tc>
          <w:tcPr>
            <w:tcW w:w="816" w:type="pct"/>
          </w:tcPr>
          <w:p w:rsidR="00A02043" w:rsidRPr="005F6A39" w:rsidRDefault="00A02043" w:rsidP="00A02043">
            <w:pPr>
              <w:spacing w:after="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sz w:val="24"/>
                <w:szCs w:val="24"/>
              </w:rPr>
              <w:t xml:space="preserve">Открытка. </w:t>
            </w:r>
          </w:p>
        </w:tc>
        <w:tc>
          <w:tcPr>
            <w:tcW w:w="925" w:type="pct"/>
            <w:tcBorders>
              <w:bottom w:val="single" w:sz="4" w:space="0" w:color="auto"/>
            </w:tcBorders>
          </w:tcPr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Познакомить с видом искусства – открыткой</w:t>
            </w:r>
            <w:r w:rsidR="0084554A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</w:tc>
        <w:tc>
          <w:tcPr>
            <w:tcW w:w="1942" w:type="pct"/>
            <w:tcBorders>
              <w:bottom w:val="single" w:sz="4" w:space="0" w:color="auto"/>
            </w:tcBorders>
          </w:tcPr>
          <w:p w:rsidR="0084554A" w:rsidRPr="005F6A39" w:rsidRDefault="0084554A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Участвуют в беседе.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Знакомятся с открыткой (маленькой картинкой)</w:t>
            </w:r>
            <w:r w:rsidR="0084554A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.</w:t>
            </w:r>
          </w:p>
          <w:p w:rsidR="0084554A" w:rsidRPr="005F6A39" w:rsidRDefault="0084554A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Рассматривают старые и современные открытки.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Работают в группе</w:t>
            </w:r>
            <w:r w:rsidR="0084554A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Создают эскиз картинки на открытку.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Рисуют картинку формата открытки</w:t>
            </w:r>
            <w:r w:rsidR="0084554A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.</w:t>
            </w:r>
          </w:p>
        </w:tc>
        <w:tc>
          <w:tcPr>
            <w:tcW w:w="418" w:type="pct"/>
          </w:tcPr>
          <w:p w:rsidR="00A02043" w:rsidRPr="005F6A39" w:rsidRDefault="00A02043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2ч</w:t>
            </w:r>
          </w:p>
        </w:tc>
        <w:tc>
          <w:tcPr>
            <w:tcW w:w="324" w:type="pct"/>
          </w:tcPr>
          <w:p w:rsidR="00A02043" w:rsidRPr="005F6A39" w:rsidRDefault="00A664BC" w:rsidP="00A664BC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03.05</w:t>
            </w:r>
          </w:p>
          <w:p w:rsidR="00A664BC" w:rsidRPr="005F6A39" w:rsidRDefault="00A664BC" w:rsidP="00A664BC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08.05</w:t>
            </w:r>
          </w:p>
        </w:tc>
        <w:tc>
          <w:tcPr>
            <w:tcW w:w="372" w:type="pct"/>
          </w:tcPr>
          <w:p w:rsidR="00A02043" w:rsidRPr="005F6A39" w:rsidRDefault="00A02043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</w:tc>
      </w:tr>
      <w:tr w:rsidR="00A02043" w:rsidRPr="005F6A39" w:rsidTr="003C26BC">
        <w:tc>
          <w:tcPr>
            <w:tcW w:w="5000" w:type="pct"/>
            <w:gridSpan w:val="7"/>
          </w:tcPr>
          <w:p w:rsidR="00A02043" w:rsidRPr="005F6A39" w:rsidRDefault="00C9493C" w:rsidP="00A02043">
            <w:pPr>
              <w:autoSpaceDE w:val="0"/>
              <w:spacing w:after="0"/>
              <w:ind w:firstLine="283"/>
              <w:jc w:val="center"/>
              <w:textAlignment w:val="center"/>
              <w:rPr>
                <w:rFonts w:ascii="Times New Roman" w:hAnsi="Times New Roman"/>
                <w:b/>
                <w:i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b/>
                <w:i/>
                <w:color w:val="000000"/>
                <w:kern w:val="1"/>
                <w:sz w:val="24"/>
                <w:szCs w:val="24"/>
              </w:rPr>
              <w:t>Обучение восприятию произведений искусства.</w:t>
            </w:r>
          </w:p>
        </w:tc>
      </w:tr>
      <w:tr w:rsidR="00A02043" w:rsidRPr="005F6A39" w:rsidTr="003C26BC">
        <w:tc>
          <w:tcPr>
            <w:tcW w:w="203" w:type="pct"/>
          </w:tcPr>
          <w:p w:rsidR="00A02043" w:rsidRPr="005F6A39" w:rsidRDefault="00264BE6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9.</w:t>
            </w:r>
          </w:p>
          <w:p w:rsidR="00264BE6" w:rsidRPr="005F6A39" w:rsidRDefault="00264BE6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10.</w:t>
            </w:r>
          </w:p>
        </w:tc>
        <w:tc>
          <w:tcPr>
            <w:tcW w:w="816" w:type="pct"/>
          </w:tcPr>
          <w:p w:rsidR="00A02043" w:rsidRPr="005F6A39" w:rsidRDefault="00350B6A" w:rsidP="00A02043">
            <w:pPr>
              <w:spacing w:after="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sz w:val="24"/>
                <w:szCs w:val="24"/>
              </w:rPr>
              <w:t xml:space="preserve"> Что такое музей.</w:t>
            </w:r>
          </w:p>
        </w:tc>
        <w:tc>
          <w:tcPr>
            <w:tcW w:w="925" w:type="pct"/>
            <w:tcBorders>
              <w:top w:val="single" w:sz="4" w:space="0" w:color="auto"/>
              <w:bottom w:val="single" w:sz="4" w:space="0" w:color="auto"/>
            </w:tcBorders>
          </w:tcPr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Посетить виртуальный</w:t>
            </w:r>
            <w:r w:rsidR="0084554A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 музей «Третьяковская галерея».</w:t>
            </w:r>
          </w:p>
        </w:tc>
        <w:tc>
          <w:tcPr>
            <w:tcW w:w="1942" w:type="pct"/>
            <w:tcBorders>
              <w:top w:val="single" w:sz="4" w:space="0" w:color="auto"/>
              <w:bottom w:val="single" w:sz="4" w:space="0" w:color="auto"/>
            </w:tcBorders>
          </w:tcPr>
          <w:p w:rsidR="0084554A" w:rsidRPr="005F6A39" w:rsidRDefault="0084554A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Участвуют в беседе.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Знакомятся с видами музеев</w:t>
            </w:r>
            <w:r w:rsidR="0084554A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.</w:t>
            </w:r>
          </w:p>
          <w:p w:rsidR="0084554A" w:rsidRPr="005F6A39" w:rsidRDefault="0084554A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Посещают виртуальный музей.</w:t>
            </w:r>
          </w:p>
          <w:p w:rsidR="0084554A" w:rsidRPr="005F6A39" w:rsidRDefault="0084554A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Рассматривают известные картины и </w:t>
            </w:r>
            <w:proofErr w:type="gramStart"/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рамы</w:t>
            </w:r>
            <w:proofErr w:type="gramEnd"/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 в которых они находятся.</w:t>
            </w:r>
          </w:p>
          <w:p w:rsidR="0084554A" w:rsidRPr="005F6A39" w:rsidRDefault="0084554A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lastRenderedPageBreak/>
              <w:t>Определяют размер рамы для работы.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Создают раму для картины из пластилина</w:t>
            </w:r>
            <w:r w:rsidR="0084554A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Выбирают картину из альбома для выставки.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Оформляют картину в раму.</w:t>
            </w:r>
          </w:p>
        </w:tc>
        <w:tc>
          <w:tcPr>
            <w:tcW w:w="418" w:type="pct"/>
          </w:tcPr>
          <w:p w:rsidR="00A02043" w:rsidRPr="005F6A39" w:rsidRDefault="009D76EA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lastRenderedPageBreak/>
              <w:t>2</w:t>
            </w:r>
            <w:r w:rsidR="00A02043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ч</w:t>
            </w:r>
          </w:p>
        </w:tc>
        <w:tc>
          <w:tcPr>
            <w:tcW w:w="324" w:type="pct"/>
          </w:tcPr>
          <w:p w:rsidR="00A664BC" w:rsidRPr="005F6A39" w:rsidRDefault="00A664BC" w:rsidP="00A664BC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10.05</w:t>
            </w:r>
          </w:p>
          <w:p w:rsidR="00A664BC" w:rsidRPr="005F6A39" w:rsidRDefault="00A664BC" w:rsidP="00A664BC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15.05</w:t>
            </w:r>
          </w:p>
          <w:p w:rsidR="00A664BC" w:rsidRPr="005F6A39" w:rsidRDefault="00A664BC" w:rsidP="00A664BC">
            <w:pPr>
              <w:autoSpaceDE w:val="0"/>
              <w:spacing w:after="0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  <w:p w:rsidR="00A02043" w:rsidRPr="005F6A39" w:rsidRDefault="00A02043" w:rsidP="00A02043">
            <w:pPr>
              <w:autoSpaceDE w:val="0"/>
              <w:spacing w:after="0"/>
              <w:ind w:firstLine="283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</w:tc>
        <w:tc>
          <w:tcPr>
            <w:tcW w:w="372" w:type="pct"/>
          </w:tcPr>
          <w:p w:rsidR="00A02043" w:rsidRPr="005F6A39" w:rsidRDefault="00A02043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</w:tc>
      </w:tr>
      <w:tr w:rsidR="00350B6A" w:rsidRPr="005F6A39" w:rsidTr="003C26BC">
        <w:tc>
          <w:tcPr>
            <w:tcW w:w="5000" w:type="pct"/>
            <w:gridSpan w:val="7"/>
          </w:tcPr>
          <w:p w:rsidR="00350B6A" w:rsidRPr="005F6A39" w:rsidRDefault="00350B6A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b/>
                <w:i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b/>
                <w:i/>
                <w:color w:val="000000"/>
                <w:kern w:val="1"/>
                <w:sz w:val="24"/>
                <w:szCs w:val="24"/>
              </w:rPr>
              <w:lastRenderedPageBreak/>
              <w:t>Развитие у учащихся восприятия цвета предметов и формирование умений передавать его в живописи.</w:t>
            </w:r>
          </w:p>
        </w:tc>
      </w:tr>
      <w:tr w:rsidR="00350B6A" w:rsidRPr="005F6A39" w:rsidTr="003C26BC">
        <w:tc>
          <w:tcPr>
            <w:tcW w:w="203" w:type="pct"/>
          </w:tcPr>
          <w:p w:rsidR="00350B6A" w:rsidRPr="005F6A39" w:rsidRDefault="00264BE6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11.</w:t>
            </w:r>
          </w:p>
          <w:p w:rsidR="00264BE6" w:rsidRPr="005F6A39" w:rsidRDefault="00264BE6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12.</w:t>
            </w:r>
          </w:p>
        </w:tc>
        <w:tc>
          <w:tcPr>
            <w:tcW w:w="816" w:type="pct"/>
          </w:tcPr>
          <w:p w:rsidR="00350B6A" w:rsidRPr="005F6A39" w:rsidRDefault="00350B6A" w:rsidP="00A02043">
            <w:pPr>
              <w:spacing w:after="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sz w:val="24"/>
                <w:szCs w:val="24"/>
              </w:rPr>
              <w:t>Картины музеев мира.</w:t>
            </w:r>
          </w:p>
        </w:tc>
        <w:tc>
          <w:tcPr>
            <w:tcW w:w="925" w:type="pct"/>
            <w:tcBorders>
              <w:top w:val="single" w:sz="4" w:space="0" w:color="auto"/>
              <w:bottom w:val="single" w:sz="4" w:space="0" w:color="auto"/>
            </w:tcBorders>
          </w:tcPr>
          <w:p w:rsidR="00350B6A" w:rsidRPr="005F6A39" w:rsidRDefault="00350B6A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Познакомится с работой музеев</w:t>
            </w:r>
          </w:p>
        </w:tc>
        <w:tc>
          <w:tcPr>
            <w:tcW w:w="1942" w:type="pct"/>
            <w:tcBorders>
              <w:top w:val="single" w:sz="4" w:space="0" w:color="auto"/>
              <w:bottom w:val="single" w:sz="4" w:space="0" w:color="auto"/>
            </w:tcBorders>
          </w:tcPr>
          <w:p w:rsidR="0084554A" w:rsidRPr="005F6A39" w:rsidRDefault="0084554A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Участвуют в беседе.</w:t>
            </w:r>
          </w:p>
          <w:p w:rsidR="00350B6A" w:rsidRPr="005F6A39" w:rsidRDefault="00C9493C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Знакомятся с самыми известными картинами.</w:t>
            </w:r>
          </w:p>
          <w:p w:rsidR="00036CB2" w:rsidRPr="005F6A39" w:rsidRDefault="00036CB2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Работают по плану.</w:t>
            </w:r>
          </w:p>
          <w:p w:rsidR="00036CB2" w:rsidRPr="005F6A39" w:rsidRDefault="00036CB2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Находят в передний и задний план в картинах.</w:t>
            </w:r>
          </w:p>
          <w:p w:rsidR="00036CB2" w:rsidRPr="005F6A39" w:rsidRDefault="00036CB2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Делают набросок картины.</w:t>
            </w:r>
          </w:p>
          <w:p w:rsidR="00C9493C" w:rsidRPr="005F6A39" w:rsidRDefault="00C9493C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Рисуют картину похожую </w:t>
            </w:r>
            <w:proofErr w:type="gramStart"/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на</w:t>
            </w:r>
            <w:proofErr w:type="gramEnd"/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 выставочную.</w:t>
            </w:r>
          </w:p>
        </w:tc>
        <w:tc>
          <w:tcPr>
            <w:tcW w:w="418" w:type="pct"/>
          </w:tcPr>
          <w:p w:rsidR="00350B6A" w:rsidRPr="005F6A39" w:rsidRDefault="00350B6A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2 ч</w:t>
            </w:r>
          </w:p>
        </w:tc>
        <w:tc>
          <w:tcPr>
            <w:tcW w:w="324" w:type="pct"/>
          </w:tcPr>
          <w:p w:rsidR="00350B6A" w:rsidRPr="005F6A39" w:rsidRDefault="00A664BC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17.05</w:t>
            </w:r>
          </w:p>
          <w:p w:rsidR="00A664BC" w:rsidRPr="005F6A39" w:rsidRDefault="00A664BC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22.05</w:t>
            </w:r>
          </w:p>
        </w:tc>
        <w:tc>
          <w:tcPr>
            <w:tcW w:w="372" w:type="pct"/>
          </w:tcPr>
          <w:p w:rsidR="00350B6A" w:rsidRPr="005F6A39" w:rsidRDefault="00350B6A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</w:tc>
      </w:tr>
      <w:tr w:rsidR="00A02043" w:rsidRPr="005F6A39" w:rsidTr="003C26BC">
        <w:tc>
          <w:tcPr>
            <w:tcW w:w="203" w:type="pct"/>
          </w:tcPr>
          <w:p w:rsidR="00A02043" w:rsidRPr="005F6A39" w:rsidRDefault="00264BE6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13.</w:t>
            </w:r>
          </w:p>
        </w:tc>
        <w:tc>
          <w:tcPr>
            <w:tcW w:w="816" w:type="pct"/>
          </w:tcPr>
          <w:p w:rsidR="00A02043" w:rsidRPr="005F6A39" w:rsidRDefault="00A02043" w:rsidP="00A02043">
            <w:pPr>
              <w:spacing w:after="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sz w:val="24"/>
                <w:szCs w:val="24"/>
              </w:rPr>
              <w:t>Игра – итог. «Народное искусство</w:t>
            </w:r>
            <w:r w:rsidR="00036CB2" w:rsidRPr="005F6A3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925" w:type="pct"/>
            <w:tcBorders>
              <w:top w:val="single" w:sz="4" w:space="0" w:color="auto"/>
            </w:tcBorders>
          </w:tcPr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Повторить пройденный материал.</w:t>
            </w:r>
          </w:p>
        </w:tc>
        <w:tc>
          <w:tcPr>
            <w:tcW w:w="1942" w:type="pct"/>
            <w:tcBorders>
              <w:top w:val="single" w:sz="4" w:space="0" w:color="auto"/>
            </w:tcBorders>
          </w:tcPr>
          <w:p w:rsidR="00036CB2" w:rsidRPr="005F6A39" w:rsidRDefault="00036CB2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Участвуют в беседе.</w:t>
            </w:r>
          </w:p>
          <w:p w:rsidR="00036CB2" w:rsidRPr="005F6A39" w:rsidRDefault="00036CB2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Отгадывают загадки.</w:t>
            </w:r>
          </w:p>
          <w:p w:rsidR="00A02043" w:rsidRPr="005F6A39" w:rsidRDefault="00A02043" w:rsidP="00A02043">
            <w:pPr>
              <w:autoSpaceDE w:val="0"/>
              <w:spacing w:after="0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Работают в группах</w:t>
            </w:r>
            <w:r w:rsidR="00036CB2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.</w:t>
            </w:r>
            <w:r w:rsidR="003C26BC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 </w:t>
            </w: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Рисуют</w:t>
            </w:r>
            <w:r w:rsidR="003C26BC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. </w:t>
            </w: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Лепят</w:t>
            </w:r>
            <w:r w:rsidR="00036CB2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.</w:t>
            </w:r>
            <w:r w:rsidR="003C26BC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 xml:space="preserve"> </w:t>
            </w: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Делают выставку.</w:t>
            </w:r>
          </w:p>
        </w:tc>
        <w:tc>
          <w:tcPr>
            <w:tcW w:w="418" w:type="pct"/>
          </w:tcPr>
          <w:p w:rsidR="00A02043" w:rsidRPr="005F6A39" w:rsidRDefault="009D76EA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1</w:t>
            </w:r>
            <w:r w:rsidR="00A02043"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ч</w:t>
            </w:r>
          </w:p>
        </w:tc>
        <w:tc>
          <w:tcPr>
            <w:tcW w:w="324" w:type="pct"/>
          </w:tcPr>
          <w:p w:rsidR="00A02043" w:rsidRPr="005F6A39" w:rsidRDefault="00A664BC" w:rsidP="00F771ED">
            <w:pPr>
              <w:autoSpaceDE w:val="0"/>
              <w:spacing w:after="0"/>
              <w:jc w:val="center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F6A39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24.05</w:t>
            </w:r>
          </w:p>
        </w:tc>
        <w:tc>
          <w:tcPr>
            <w:tcW w:w="372" w:type="pct"/>
          </w:tcPr>
          <w:p w:rsidR="00A02043" w:rsidRPr="005F6A39" w:rsidRDefault="00A02043" w:rsidP="00A02043">
            <w:pPr>
              <w:autoSpaceDE w:val="0"/>
              <w:spacing w:after="0"/>
              <w:ind w:firstLine="283"/>
              <w:jc w:val="both"/>
              <w:textAlignment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</w:p>
        </w:tc>
      </w:tr>
    </w:tbl>
    <w:p w:rsidR="001A4D73" w:rsidRDefault="001A4D73"/>
    <w:p w:rsidR="00BD2CC5" w:rsidRPr="00BD2CC5" w:rsidRDefault="00BD2CC5" w:rsidP="00264BE6">
      <w:pPr>
        <w:tabs>
          <w:tab w:val="left" w:pos="7530"/>
        </w:tabs>
        <w:spacing w:after="0" w:line="240" w:lineRule="auto"/>
        <w:jc w:val="center"/>
        <w:rPr>
          <w:rFonts w:ascii="Times New Roman" w:hAnsi="Times New Roman"/>
          <w:b/>
          <w:i/>
          <w:sz w:val="26"/>
          <w:szCs w:val="26"/>
        </w:rPr>
      </w:pPr>
      <w:r w:rsidRPr="00BD2CC5">
        <w:rPr>
          <w:rFonts w:ascii="Times New Roman" w:hAnsi="Times New Roman"/>
          <w:b/>
          <w:i/>
          <w:sz w:val="26"/>
          <w:szCs w:val="26"/>
          <w:lang w:val="en-US"/>
        </w:rPr>
        <w:t>VII</w:t>
      </w:r>
      <w:r w:rsidR="00966547">
        <w:rPr>
          <w:rFonts w:ascii="Times New Roman" w:hAnsi="Times New Roman"/>
          <w:b/>
          <w:i/>
          <w:sz w:val="26"/>
          <w:szCs w:val="26"/>
          <w:lang w:val="en-US"/>
        </w:rPr>
        <w:t>I</w:t>
      </w:r>
      <w:r w:rsidRPr="00BD2CC5">
        <w:rPr>
          <w:rFonts w:ascii="Times New Roman" w:hAnsi="Times New Roman"/>
          <w:b/>
          <w:i/>
          <w:sz w:val="26"/>
          <w:szCs w:val="26"/>
        </w:rPr>
        <w:t>. Описание материально-технического обеспечения образовательной деятельности.</w:t>
      </w:r>
    </w:p>
    <w:p w:rsidR="00BD2CC5" w:rsidRPr="00BD2CC5" w:rsidRDefault="00BD2CC5" w:rsidP="00BD2CC5">
      <w:pPr>
        <w:tabs>
          <w:tab w:val="left" w:pos="7530"/>
        </w:tabs>
        <w:spacing w:after="0" w:line="240" w:lineRule="auto"/>
        <w:rPr>
          <w:i/>
          <w:sz w:val="26"/>
          <w:szCs w:val="26"/>
        </w:rPr>
      </w:pPr>
      <w:r w:rsidRPr="00BD2CC5">
        <w:rPr>
          <w:rFonts w:ascii="Times New Roman" w:hAnsi="Times New Roman"/>
          <w:b/>
          <w:i/>
          <w:sz w:val="26"/>
          <w:szCs w:val="26"/>
        </w:rPr>
        <w:t xml:space="preserve"> </w:t>
      </w:r>
    </w:p>
    <w:p w:rsidR="00BD2CC5" w:rsidRPr="00BD2CC5" w:rsidRDefault="00BD2CC5" w:rsidP="0096654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6"/>
          <w:szCs w:val="26"/>
        </w:rPr>
      </w:pPr>
      <w:r w:rsidRPr="00BD2CC5">
        <w:rPr>
          <w:rFonts w:ascii="Times New Roman" w:hAnsi="Times New Roman"/>
          <w:sz w:val="26"/>
          <w:szCs w:val="26"/>
        </w:rPr>
        <w:t xml:space="preserve">Освоение учебного предмета «Рисование» в </w:t>
      </w:r>
      <w:r w:rsidR="005F6A39">
        <w:rPr>
          <w:rFonts w:ascii="Times New Roman" w:hAnsi="Times New Roman"/>
          <w:sz w:val="26"/>
          <w:szCs w:val="26"/>
        </w:rPr>
        <w:t>5</w:t>
      </w:r>
      <w:r w:rsidRPr="00BD2CC5">
        <w:rPr>
          <w:rFonts w:ascii="Times New Roman" w:hAnsi="Times New Roman"/>
          <w:sz w:val="26"/>
          <w:szCs w:val="26"/>
        </w:rPr>
        <w:t xml:space="preserve"> классе</w:t>
      </w:r>
      <w:r w:rsidRPr="00BD2CC5">
        <w:rPr>
          <w:rFonts w:ascii="Times New Roman" w:hAnsi="Times New Roman"/>
          <w:b/>
          <w:sz w:val="26"/>
          <w:szCs w:val="26"/>
        </w:rPr>
        <w:t xml:space="preserve"> </w:t>
      </w:r>
      <w:r w:rsidRPr="00BD2CC5">
        <w:rPr>
          <w:rFonts w:ascii="Times New Roman" w:hAnsi="Times New Roman"/>
          <w:sz w:val="26"/>
          <w:szCs w:val="26"/>
        </w:rPr>
        <w:t>предполагает использование демонстрационных и печатных пособий, технических средств обучения для создания материально – технической поддержки процесса обучения, развития и воспитания младших школьников с лёгкой степенью умственной отсталости:</w:t>
      </w:r>
    </w:p>
    <w:p w:rsidR="00BD2CC5" w:rsidRPr="00BD2CC5" w:rsidRDefault="00BD2CC5" w:rsidP="00BD2CC5">
      <w:pPr>
        <w:spacing w:after="0" w:line="240" w:lineRule="auto"/>
        <w:ind w:left="360"/>
        <w:rPr>
          <w:rFonts w:ascii="Times New Roman" w:hAnsi="Times New Roman"/>
          <w:b/>
          <w:color w:val="000000"/>
          <w:sz w:val="26"/>
          <w:szCs w:val="26"/>
        </w:rPr>
      </w:pPr>
      <w:r w:rsidRPr="00BD2CC5">
        <w:rPr>
          <w:rFonts w:ascii="Times New Roman" w:hAnsi="Times New Roman"/>
          <w:b/>
          <w:color w:val="000000"/>
          <w:sz w:val="26"/>
          <w:szCs w:val="26"/>
        </w:rPr>
        <w:t>Технические средства обучения</w:t>
      </w:r>
    </w:p>
    <w:p w:rsidR="00BD2CC5" w:rsidRPr="00BD2CC5" w:rsidRDefault="00BD2CC5" w:rsidP="00BD2CC5">
      <w:pPr>
        <w:numPr>
          <w:ilvl w:val="0"/>
          <w:numId w:val="10"/>
        </w:numPr>
        <w:spacing w:after="0" w:line="240" w:lineRule="auto"/>
        <w:contextualSpacing/>
        <w:rPr>
          <w:rFonts w:ascii="Times New Roman" w:hAnsi="Times New Roman"/>
          <w:color w:val="000000"/>
          <w:sz w:val="26"/>
          <w:szCs w:val="26"/>
        </w:rPr>
      </w:pPr>
      <w:r w:rsidRPr="00BD2CC5">
        <w:rPr>
          <w:rFonts w:ascii="Times New Roman" w:hAnsi="Times New Roman"/>
          <w:color w:val="000000"/>
          <w:sz w:val="26"/>
          <w:szCs w:val="26"/>
        </w:rPr>
        <w:t>компьютер;</w:t>
      </w:r>
    </w:p>
    <w:p w:rsidR="00BD2CC5" w:rsidRPr="00BD2CC5" w:rsidRDefault="00BD2CC5" w:rsidP="00BD2CC5">
      <w:pPr>
        <w:numPr>
          <w:ilvl w:val="0"/>
          <w:numId w:val="10"/>
        </w:numPr>
        <w:spacing w:after="0" w:line="240" w:lineRule="auto"/>
        <w:rPr>
          <w:rFonts w:ascii="Times New Roman" w:hAnsi="Times New Roman"/>
          <w:color w:val="000000"/>
          <w:sz w:val="26"/>
          <w:szCs w:val="26"/>
        </w:rPr>
      </w:pPr>
      <w:r w:rsidRPr="00BD2CC5">
        <w:rPr>
          <w:rFonts w:ascii="Times New Roman" w:hAnsi="Times New Roman"/>
          <w:color w:val="000000"/>
          <w:sz w:val="26"/>
          <w:szCs w:val="26"/>
        </w:rPr>
        <w:t xml:space="preserve">ноутбук </w:t>
      </w:r>
      <w:r w:rsidRPr="00BD2CC5">
        <w:rPr>
          <w:rFonts w:ascii="Times New Roman" w:hAnsi="Times New Roman"/>
          <w:color w:val="000000"/>
          <w:sz w:val="26"/>
          <w:szCs w:val="26"/>
          <w:lang w:val="en-US"/>
        </w:rPr>
        <w:t xml:space="preserve">ICL </w:t>
      </w:r>
      <w:proofErr w:type="spellStart"/>
      <w:r w:rsidRPr="00BD2CC5">
        <w:rPr>
          <w:rFonts w:ascii="Times New Roman" w:hAnsi="Times New Roman"/>
          <w:color w:val="000000"/>
          <w:sz w:val="26"/>
          <w:szCs w:val="26"/>
          <w:lang w:val="en-US"/>
        </w:rPr>
        <w:t>RAYbook</w:t>
      </w:r>
      <w:proofErr w:type="spellEnd"/>
      <w:r w:rsidRPr="00BD2CC5">
        <w:rPr>
          <w:rFonts w:ascii="Times New Roman" w:hAnsi="Times New Roman"/>
          <w:color w:val="000000"/>
          <w:sz w:val="26"/>
          <w:szCs w:val="26"/>
          <w:lang w:val="en-US"/>
        </w:rPr>
        <w:t xml:space="preserve"> (nb2946)</w:t>
      </w:r>
      <w:r w:rsidRPr="00BD2CC5">
        <w:rPr>
          <w:rFonts w:ascii="Times New Roman" w:hAnsi="Times New Roman"/>
          <w:color w:val="000000"/>
          <w:sz w:val="26"/>
          <w:szCs w:val="26"/>
        </w:rPr>
        <w:t>;</w:t>
      </w:r>
    </w:p>
    <w:p w:rsidR="00BD2CC5" w:rsidRPr="00BD2CC5" w:rsidRDefault="00BD2CC5" w:rsidP="00BD2CC5">
      <w:pPr>
        <w:numPr>
          <w:ilvl w:val="0"/>
          <w:numId w:val="10"/>
        </w:numPr>
        <w:spacing w:after="0" w:line="240" w:lineRule="auto"/>
        <w:contextualSpacing/>
        <w:rPr>
          <w:rFonts w:ascii="Times New Roman" w:hAnsi="Times New Roman"/>
          <w:color w:val="000000"/>
          <w:sz w:val="26"/>
          <w:szCs w:val="26"/>
        </w:rPr>
      </w:pPr>
      <w:r w:rsidRPr="00BD2CC5">
        <w:rPr>
          <w:rFonts w:ascii="Times New Roman" w:hAnsi="Times New Roman"/>
          <w:color w:val="000000"/>
          <w:sz w:val="26"/>
          <w:szCs w:val="26"/>
        </w:rPr>
        <w:t>многофункциональное устройство;</w:t>
      </w:r>
    </w:p>
    <w:p w:rsidR="00BD2CC5" w:rsidRPr="00BD2CC5" w:rsidRDefault="00BD2CC5" w:rsidP="00BD2CC5">
      <w:pPr>
        <w:numPr>
          <w:ilvl w:val="0"/>
          <w:numId w:val="10"/>
        </w:numPr>
        <w:spacing w:after="0" w:line="240" w:lineRule="auto"/>
        <w:contextualSpacing/>
        <w:rPr>
          <w:rFonts w:ascii="Times New Roman" w:hAnsi="Times New Roman"/>
          <w:color w:val="000000"/>
          <w:sz w:val="26"/>
          <w:szCs w:val="26"/>
        </w:rPr>
      </w:pPr>
      <w:r w:rsidRPr="00BD2CC5">
        <w:rPr>
          <w:rFonts w:ascii="Times New Roman" w:hAnsi="Times New Roman"/>
          <w:color w:val="000000"/>
          <w:sz w:val="26"/>
          <w:szCs w:val="26"/>
        </w:rPr>
        <w:t>мультимедиа проектор в комплекте с креплением;</w:t>
      </w:r>
    </w:p>
    <w:p w:rsidR="00BD2CC5" w:rsidRPr="00BD2CC5" w:rsidRDefault="00BD2CC5" w:rsidP="00BD2CC5">
      <w:pPr>
        <w:numPr>
          <w:ilvl w:val="0"/>
          <w:numId w:val="10"/>
        </w:numPr>
        <w:spacing w:after="0" w:line="240" w:lineRule="auto"/>
        <w:contextualSpacing/>
        <w:rPr>
          <w:rFonts w:ascii="Times New Roman" w:hAnsi="Times New Roman"/>
          <w:color w:val="000000"/>
          <w:sz w:val="26"/>
          <w:szCs w:val="26"/>
        </w:rPr>
      </w:pPr>
      <w:r w:rsidRPr="00BD2CC5">
        <w:rPr>
          <w:rFonts w:ascii="Times New Roman" w:hAnsi="Times New Roman"/>
          <w:color w:val="000000"/>
          <w:sz w:val="26"/>
          <w:szCs w:val="26"/>
        </w:rPr>
        <w:t>интерактивная доска;</w:t>
      </w:r>
    </w:p>
    <w:p w:rsidR="00BD2CC5" w:rsidRPr="00BD2CC5" w:rsidRDefault="00BD2CC5" w:rsidP="00BD2CC5">
      <w:pPr>
        <w:numPr>
          <w:ilvl w:val="0"/>
          <w:numId w:val="10"/>
        </w:numPr>
        <w:spacing w:after="0" w:line="240" w:lineRule="auto"/>
        <w:rPr>
          <w:rFonts w:ascii="Times New Roman" w:hAnsi="Times New Roman"/>
          <w:color w:val="000000"/>
          <w:sz w:val="26"/>
          <w:szCs w:val="26"/>
        </w:rPr>
      </w:pPr>
      <w:r w:rsidRPr="00BD2CC5">
        <w:rPr>
          <w:rFonts w:ascii="Times New Roman" w:hAnsi="Times New Roman"/>
          <w:color w:val="000000"/>
          <w:sz w:val="26"/>
          <w:szCs w:val="26"/>
        </w:rPr>
        <w:t>интерактивный комплекс;</w:t>
      </w:r>
    </w:p>
    <w:p w:rsidR="00BD2CC5" w:rsidRPr="00BD2CC5" w:rsidRDefault="00BD2CC5" w:rsidP="00BD2CC5">
      <w:pPr>
        <w:numPr>
          <w:ilvl w:val="0"/>
          <w:numId w:val="10"/>
        </w:numPr>
        <w:spacing w:after="0" w:line="240" w:lineRule="auto"/>
        <w:contextualSpacing/>
        <w:rPr>
          <w:rFonts w:ascii="Times New Roman" w:hAnsi="Times New Roman"/>
          <w:color w:val="000000"/>
          <w:sz w:val="26"/>
          <w:szCs w:val="26"/>
        </w:rPr>
      </w:pPr>
      <w:r w:rsidRPr="00BD2CC5">
        <w:rPr>
          <w:rFonts w:ascii="Times New Roman" w:hAnsi="Times New Roman"/>
          <w:color w:val="000000"/>
          <w:sz w:val="26"/>
          <w:szCs w:val="26"/>
        </w:rPr>
        <w:t>документ-камера;</w:t>
      </w:r>
    </w:p>
    <w:p w:rsidR="00BD2CC5" w:rsidRPr="00BD2CC5" w:rsidRDefault="00BD2CC5" w:rsidP="00BD2CC5">
      <w:pPr>
        <w:numPr>
          <w:ilvl w:val="0"/>
          <w:numId w:val="10"/>
        </w:numPr>
        <w:spacing w:after="0" w:line="240" w:lineRule="auto"/>
        <w:contextualSpacing/>
        <w:rPr>
          <w:rFonts w:ascii="Times New Roman" w:hAnsi="Times New Roman"/>
          <w:color w:val="000000"/>
          <w:sz w:val="26"/>
          <w:szCs w:val="26"/>
        </w:rPr>
      </w:pPr>
      <w:r w:rsidRPr="00BD2CC5">
        <w:rPr>
          <w:rFonts w:ascii="Times New Roman" w:hAnsi="Times New Roman"/>
          <w:color w:val="000000"/>
          <w:sz w:val="26"/>
          <w:szCs w:val="26"/>
        </w:rPr>
        <w:lastRenderedPageBreak/>
        <w:t>мультимедийные (цифровые) образовательные ресурсы, соответствующие тематике по изобразительному искусству.</w:t>
      </w:r>
    </w:p>
    <w:p w:rsidR="00BD2CC5" w:rsidRPr="00BD2CC5" w:rsidRDefault="00BD2CC5" w:rsidP="00BD2CC5">
      <w:pPr>
        <w:spacing w:after="0" w:line="240" w:lineRule="auto"/>
        <w:ind w:left="540"/>
        <w:rPr>
          <w:rFonts w:ascii="Times New Roman" w:hAnsi="Times New Roman"/>
          <w:b/>
          <w:color w:val="000000"/>
          <w:sz w:val="26"/>
          <w:szCs w:val="26"/>
        </w:rPr>
      </w:pPr>
      <w:r w:rsidRPr="00BD2CC5">
        <w:rPr>
          <w:rFonts w:ascii="Times New Roman" w:hAnsi="Times New Roman"/>
          <w:b/>
          <w:color w:val="000000"/>
          <w:sz w:val="26"/>
          <w:szCs w:val="26"/>
        </w:rPr>
        <w:t>Модели и натуры</w:t>
      </w:r>
    </w:p>
    <w:p w:rsidR="00BD2CC5" w:rsidRPr="00BD2CC5" w:rsidRDefault="00BD2CC5" w:rsidP="00BD2CC5">
      <w:pPr>
        <w:numPr>
          <w:ilvl w:val="0"/>
          <w:numId w:val="10"/>
        </w:numPr>
        <w:spacing w:after="0" w:line="240" w:lineRule="auto"/>
        <w:contextualSpacing/>
        <w:rPr>
          <w:rFonts w:ascii="Times New Roman" w:hAnsi="Times New Roman"/>
          <w:color w:val="000000"/>
          <w:sz w:val="26"/>
          <w:szCs w:val="26"/>
        </w:rPr>
      </w:pPr>
      <w:r w:rsidRPr="00BD2CC5">
        <w:rPr>
          <w:rFonts w:ascii="Times New Roman" w:hAnsi="Times New Roman"/>
          <w:color w:val="000000"/>
          <w:sz w:val="26"/>
          <w:szCs w:val="26"/>
        </w:rPr>
        <w:t>гербарии;</w:t>
      </w:r>
    </w:p>
    <w:p w:rsidR="00BD2CC5" w:rsidRPr="00BD2CC5" w:rsidRDefault="00BD2CC5" w:rsidP="00BD2CC5">
      <w:pPr>
        <w:numPr>
          <w:ilvl w:val="0"/>
          <w:numId w:val="10"/>
        </w:numPr>
        <w:spacing w:after="0" w:line="240" w:lineRule="auto"/>
        <w:contextualSpacing/>
        <w:rPr>
          <w:rFonts w:ascii="Times New Roman" w:hAnsi="Times New Roman"/>
          <w:color w:val="000000"/>
          <w:sz w:val="26"/>
          <w:szCs w:val="26"/>
        </w:rPr>
      </w:pPr>
      <w:r w:rsidRPr="00BD2CC5">
        <w:rPr>
          <w:rFonts w:ascii="Times New Roman" w:hAnsi="Times New Roman"/>
          <w:color w:val="000000"/>
          <w:sz w:val="26"/>
          <w:szCs w:val="26"/>
        </w:rPr>
        <w:t>муляжи;</w:t>
      </w:r>
    </w:p>
    <w:p w:rsidR="00BD2CC5" w:rsidRPr="00BD2CC5" w:rsidRDefault="00BD2CC5" w:rsidP="00BD2CC5">
      <w:pPr>
        <w:numPr>
          <w:ilvl w:val="0"/>
          <w:numId w:val="10"/>
        </w:numPr>
        <w:spacing w:after="0" w:line="240" w:lineRule="auto"/>
        <w:contextualSpacing/>
        <w:rPr>
          <w:rFonts w:ascii="Times New Roman" w:hAnsi="Times New Roman"/>
          <w:color w:val="000000"/>
          <w:sz w:val="26"/>
          <w:szCs w:val="26"/>
        </w:rPr>
      </w:pPr>
      <w:r w:rsidRPr="00BD2CC5">
        <w:rPr>
          <w:rFonts w:ascii="Times New Roman" w:hAnsi="Times New Roman"/>
          <w:color w:val="000000"/>
          <w:sz w:val="26"/>
          <w:szCs w:val="26"/>
        </w:rPr>
        <w:t xml:space="preserve">репродукции картин. </w:t>
      </w:r>
    </w:p>
    <w:p w:rsidR="00BD2CC5" w:rsidRPr="00BD2CC5" w:rsidRDefault="00BD2CC5" w:rsidP="00BD2CC5">
      <w:pPr>
        <w:spacing w:after="0" w:line="240" w:lineRule="auto"/>
        <w:ind w:left="360"/>
        <w:rPr>
          <w:rFonts w:ascii="Times New Roman" w:hAnsi="Times New Roman"/>
          <w:b/>
          <w:color w:val="000000"/>
          <w:sz w:val="26"/>
          <w:szCs w:val="26"/>
        </w:rPr>
      </w:pPr>
      <w:proofErr w:type="spellStart"/>
      <w:r w:rsidRPr="00BD2CC5">
        <w:rPr>
          <w:rFonts w:ascii="Times New Roman" w:hAnsi="Times New Roman"/>
          <w:b/>
          <w:color w:val="000000"/>
          <w:sz w:val="26"/>
          <w:szCs w:val="26"/>
        </w:rPr>
        <w:t>Учебно</w:t>
      </w:r>
      <w:proofErr w:type="spellEnd"/>
      <w:r w:rsidRPr="00BD2CC5">
        <w:rPr>
          <w:rFonts w:ascii="Times New Roman" w:hAnsi="Times New Roman"/>
          <w:b/>
          <w:color w:val="000000"/>
          <w:sz w:val="26"/>
          <w:szCs w:val="26"/>
        </w:rPr>
        <w:t xml:space="preserve"> – практическое оборудование</w:t>
      </w:r>
    </w:p>
    <w:p w:rsidR="00BD2CC5" w:rsidRPr="00BD2CC5" w:rsidRDefault="00BD2CC5" w:rsidP="00BD2CC5">
      <w:pPr>
        <w:numPr>
          <w:ilvl w:val="0"/>
          <w:numId w:val="11"/>
        </w:numPr>
        <w:spacing w:after="0" w:line="240" w:lineRule="auto"/>
        <w:contextualSpacing/>
        <w:jc w:val="both"/>
        <w:rPr>
          <w:rFonts w:ascii="Times New Roman" w:hAnsi="Times New Roman"/>
          <w:sz w:val="26"/>
          <w:szCs w:val="26"/>
        </w:rPr>
      </w:pPr>
      <w:r w:rsidRPr="00BD2CC5">
        <w:rPr>
          <w:rFonts w:ascii="Times New Roman" w:hAnsi="Times New Roman"/>
          <w:sz w:val="26"/>
          <w:szCs w:val="26"/>
        </w:rPr>
        <w:t>альбомы;</w:t>
      </w:r>
    </w:p>
    <w:p w:rsidR="00BD2CC5" w:rsidRPr="00BD2CC5" w:rsidRDefault="00BD2CC5" w:rsidP="00BD2CC5">
      <w:pPr>
        <w:numPr>
          <w:ilvl w:val="0"/>
          <w:numId w:val="11"/>
        </w:numPr>
        <w:spacing w:after="0" w:line="240" w:lineRule="auto"/>
        <w:contextualSpacing/>
        <w:jc w:val="both"/>
        <w:rPr>
          <w:rFonts w:ascii="Times New Roman" w:hAnsi="Times New Roman"/>
          <w:sz w:val="26"/>
          <w:szCs w:val="26"/>
        </w:rPr>
      </w:pPr>
      <w:r w:rsidRPr="00BD2CC5">
        <w:rPr>
          <w:rFonts w:ascii="Times New Roman" w:hAnsi="Times New Roman"/>
          <w:sz w:val="26"/>
          <w:szCs w:val="26"/>
        </w:rPr>
        <w:t>тетради в клетку;</w:t>
      </w:r>
    </w:p>
    <w:p w:rsidR="00BD2CC5" w:rsidRPr="00BD2CC5" w:rsidRDefault="00BD2CC5" w:rsidP="00BD2CC5">
      <w:pPr>
        <w:numPr>
          <w:ilvl w:val="0"/>
          <w:numId w:val="11"/>
        </w:numPr>
        <w:spacing w:after="0" w:line="240" w:lineRule="auto"/>
        <w:contextualSpacing/>
        <w:jc w:val="both"/>
        <w:rPr>
          <w:rFonts w:ascii="Times New Roman" w:hAnsi="Times New Roman"/>
          <w:sz w:val="26"/>
          <w:szCs w:val="26"/>
        </w:rPr>
      </w:pPr>
      <w:r w:rsidRPr="00BD2CC5">
        <w:rPr>
          <w:rFonts w:ascii="Times New Roman" w:hAnsi="Times New Roman"/>
          <w:sz w:val="26"/>
          <w:szCs w:val="26"/>
        </w:rPr>
        <w:t xml:space="preserve">простые и цветные карандаши, акварельные краски; </w:t>
      </w:r>
    </w:p>
    <w:p w:rsidR="00BD2CC5" w:rsidRPr="00BD2CC5" w:rsidRDefault="00BD2CC5" w:rsidP="00BD2CC5">
      <w:pPr>
        <w:numPr>
          <w:ilvl w:val="0"/>
          <w:numId w:val="11"/>
        </w:numPr>
        <w:spacing w:after="0" w:line="240" w:lineRule="auto"/>
        <w:contextualSpacing/>
        <w:jc w:val="both"/>
        <w:rPr>
          <w:rFonts w:ascii="Times New Roman" w:hAnsi="Times New Roman"/>
          <w:sz w:val="26"/>
          <w:szCs w:val="26"/>
        </w:rPr>
      </w:pPr>
      <w:r w:rsidRPr="00BD2CC5">
        <w:rPr>
          <w:rFonts w:ascii="Times New Roman" w:hAnsi="Times New Roman"/>
          <w:sz w:val="26"/>
          <w:szCs w:val="26"/>
        </w:rPr>
        <w:t>ластик;</w:t>
      </w:r>
    </w:p>
    <w:p w:rsidR="00BD2CC5" w:rsidRPr="00BD2CC5" w:rsidRDefault="00BD2CC5" w:rsidP="00BD2CC5">
      <w:pPr>
        <w:numPr>
          <w:ilvl w:val="0"/>
          <w:numId w:val="11"/>
        </w:numPr>
        <w:spacing w:after="0" w:line="240" w:lineRule="auto"/>
        <w:contextualSpacing/>
        <w:jc w:val="both"/>
        <w:rPr>
          <w:rFonts w:ascii="Times New Roman" w:hAnsi="Times New Roman"/>
          <w:sz w:val="26"/>
          <w:szCs w:val="26"/>
        </w:rPr>
      </w:pPr>
      <w:r w:rsidRPr="00BD2CC5">
        <w:rPr>
          <w:rFonts w:ascii="Times New Roman" w:hAnsi="Times New Roman"/>
          <w:sz w:val="26"/>
          <w:szCs w:val="26"/>
        </w:rPr>
        <w:t>шаблоны геометрических фигур;</w:t>
      </w:r>
    </w:p>
    <w:p w:rsidR="00BD2CC5" w:rsidRPr="00BD2CC5" w:rsidRDefault="00BD2CC5" w:rsidP="00BD2CC5">
      <w:pPr>
        <w:numPr>
          <w:ilvl w:val="0"/>
          <w:numId w:val="11"/>
        </w:numPr>
        <w:spacing w:after="0" w:line="240" w:lineRule="auto"/>
        <w:contextualSpacing/>
        <w:jc w:val="both"/>
        <w:rPr>
          <w:rFonts w:ascii="Times New Roman" w:hAnsi="Times New Roman"/>
          <w:sz w:val="26"/>
          <w:szCs w:val="26"/>
        </w:rPr>
      </w:pPr>
      <w:r w:rsidRPr="00BD2CC5">
        <w:rPr>
          <w:rFonts w:ascii="Times New Roman" w:hAnsi="Times New Roman"/>
          <w:sz w:val="26"/>
          <w:szCs w:val="26"/>
        </w:rPr>
        <w:t>шаблоны предметов (яблоко, огурец, груша и т.д.).</w:t>
      </w:r>
    </w:p>
    <w:p w:rsidR="00BD2CC5" w:rsidRPr="00BD2CC5" w:rsidRDefault="00BD2CC5" w:rsidP="00BD2CC5">
      <w:pPr>
        <w:tabs>
          <w:tab w:val="left" w:pos="3030"/>
        </w:tabs>
        <w:spacing w:after="0" w:line="240" w:lineRule="auto"/>
        <w:contextualSpacing/>
        <w:jc w:val="both"/>
        <w:rPr>
          <w:rFonts w:ascii="Times New Roman" w:hAnsi="Times New Roman"/>
          <w:b/>
          <w:sz w:val="26"/>
          <w:szCs w:val="26"/>
          <w:lang w:val="tt-RU"/>
        </w:rPr>
      </w:pPr>
    </w:p>
    <w:p w:rsidR="00BD2CC5" w:rsidRPr="00BD2CC5" w:rsidRDefault="00BD2CC5" w:rsidP="00BD2CC5">
      <w:pPr>
        <w:tabs>
          <w:tab w:val="left" w:pos="3030"/>
        </w:tabs>
        <w:spacing w:after="0" w:line="240" w:lineRule="auto"/>
        <w:contextualSpacing/>
        <w:jc w:val="both"/>
        <w:rPr>
          <w:rFonts w:ascii="Times New Roman" w:hAnsi="Times New Roman"/>
          <w:b/>
          <w:color w:val="000000"/>
          <w:sz w:val="26"/>
          <w:szCs w:val="26"/>
        </w:rPr>
      </w:pPr>
      <w:r w:rsidRPr="00BD2CC5">
        <w:rPr>
          <w:rFonts w:ascii="Times New Roman" w:hAnsi="Times New Roman"/>
          <w:b/>
          <w:sz w:val="26"/>
          <w:szCs w:val="26"/>
          <w:lang w:val="tt-RU"/>
        </w:rPr>
        <w:t xml:space="preserve">Для реализации программного содержания используются следующие </w:t>
      </w:r>
    </w:p>
    <w:p w:rsidR="00BD2CC5" w:rsidRPr="00BD2CC5" w:rsidRDefault="00BD2CC5" w:rsidP="00BD2CC5">
      <w:pPr>
        <w:spacing w:after="0" w:line="240" w:lineRule="auto"/>
        <w:rPr>
          <w:rFonts w:ascii="Times New Roman" w:hAnsi="Times New Roman"/>
          <w:b/>
          <w:color w:val="000000"/>
          <w:sz w:val="26"/>
          <w:szCs w:val="26"/>
        </w:rPr>
      </w:pPr>
      <w:r w:rsidRPr="00BD2CC5">
        <w:rPr>
          <w:rFonts w:ascii="Times New Roman" w:hAnsi="Times New Roman"/>
          <w:b/>
          <w:color w:val="000000"/>
          <w:sz w:val="26"/>
          <w:szCs w:val="26"/>
        </w:rPr>
        <w:t>учебные  пособия:</w:t>
      </w:r>
    </w:p>
    <w:p w:rsidR="00BD2CC5" w:rsidRPr="00BD2CC5" w:rsidRDefault="00BD2CC5" w:rsidP="00BD2CC5">
      <w:pPr>
        <w:spacing w:after="0" w:line="240" w:lineRule="auto"/>
        <w:rPr>
          <w:rFonts w:ascii="Times New Roman" w:hAnsi="Times New Roman"/>
          <w:b/>
          <w:sz w:val="26"/>
          <w:szCs w:val="26"/>
        </w:rPr>
      </w:pPr>
      <w:proofErr w:type="spellStart"/>
      <w:r w:rsidRPr="00BD2CC5">
        <w:rPr>
          <w:rFonts w:ascii="Times New Roman" w:hAnsi="Times New Roman"/>
          <w:b/>
          <w:sz w:val="26"/>
          <w:szCs w:val="26"/>
        </w:rPr>
        <w:t>Учебно</w:t>
      </w:r>
      <w:proofErr w:type="spellEnd"/>
      <w:r w:rsidRPr="00BD2CC5">
        <w:rPr>
          <w:rFonts w:ascii="Times New Roman" w:hAnsi="Times New Roman"/>
          <w:b/>
          <w:sz w:val="26"/>
          <w:szCs w:val="26"/>
        </w:rPr>
        <w:t xml:space="preserve"> – методическая литература:</w:t>
      </w:r>
    </w:p>
    <w:p w:rsidR="00BD2CC5" w:rsidRPr="00BD2CC5" w:rsidRDefault="00BD2CC5" w:rsidP="00BD2CC5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BD2CC5">
        <w:rPr>
          <w:rFonts w:ascii="Times New Roman" w:hAnsi="Times New Roman"/>
          <w:sz w:val="26"/>
          <w:szCs w:val="26"/>
        </w:rPr>
        <w:t xml:space="preserve">1. </w:t>
      </w:r>
      <w:r w:rsidR="0097155F">
        <w:rPr>
          <w:rFonts w:ascii="Times New Roman" w:hAnsi="Times New Roman"/>
          <w:sz w:val="26"/>
          <w:szCs w:val="26"/>
        </w:rPr>
        <w:t>Программы для 5-7</w:t>
      </w:r>
      <w:r w:rsidRPr="00BD2CC5">
        <w:rPr>
          <w:rFonts w:ascii="Times New Roman" w:hAnsi="Times New Roman"/>
          <w:sz w:val="26"/>
          <w:szCs w:val="26"/>
        </w:rPr>
        <w:t xml:space="preserve"> классов специальных (коррекционных) учреждений </w:t>
      </w:r>
      <w:r w:rsidRPr="00BD2CC5">
        <w:rPr>
          <w:rFonts w:ascii="Times New Roman" w:hAnsi="Times New Roman"/>
          <w:sz w:val="26"/>
          <w:szCs w:val="26"/>
          <w:lang w:val="en-US"/>
        </w:rPr>
        <w:t>VIII</w:t>
      </w:r>
      <w:r w:rsidRPr="00BD2CC5">
        <w:rPr>
          <w:rFonts w:ascii="Times New Roman" w:hAnsi="Times New Roman"/>
          <w:sz w:val="26"/>
          <w:szCs w:val="26"/>
        </w:rPr>
        <w:t xml:space="preserve"> вида Автор: </w:t>
      </w:r>
      <w:proofErr w:type="spellStart"/>
      <w:r w:rsidRPr="00BD2CC5">
        <w:rPr>
          <w:rFonts w:ascii="Times New Roman" w:hAnsi="Times New Roman"/>
          <w:sz w:val="26"/>
          <w:szCs w:val="26"/>
        </w:rPr>
        <w:t>М.Ю.Рау</w:t>
      </w:r>
      <w:proofErr w:type="spellEnd"/>
      <w:r w:rsidRPr="00BD2CC5">
        <w:rPr>
          <w:rFonts w:ascii="Times New Roman" w:hAnsi="Times New Roman"/>
          <w:sz w:val="26"/>
          <w:szCs w:val="26"/>
        </w:rPr>
        <w:t xml:space="preserve">. Под редакцией И.М. </w:t>
      </w:r>
      <w:proofErr w:type="spellStart"/>
      <w:r w:rsidRPr="00BD2CC5">
        <w:rPr>
          <w:rFonts w:ascii="Times New Roman" w:hAnsi="Times New Roman"/>
          <w:sz w:val="26"/>
          <w:szCs w:val="26"/>
        </w:rPr>
        <w:t>Бгажноковой</w:t>
      </w:r>
      <w:proofErr w:type="spellEnd"/>
      <w:r w:rsidRPr="00BD2CC5">
        <w:rPr>
          <w:rFonts w:ascii="Times New Roman" w:hAnsi="Times New Roman"/>
          <w:sz w:val="26"/>
          <w:szCs w:val="26"/>
        </w:rPr>
        <w:t xml:space="preserve"> - М.: Просвещение, 2011. </w:t>
      </w:r>
    </w:p>
    <w:p w:rsidR="00BD2CC5" w:rsidRPr="00BD2CC5" w:rsidRDefault="00BD2CC5" w:rsidP="00BD2CC5">
      <w:pPr>
        <w:contextualSpacing/>
        <w:jc w:val="both"/>
        <w:rPr>
          <w:rFonts w:ascii="Times New Roman" w:hAnsi="Times New Roman"/>
          <w:sz w:val="26"/>
          <w:szCs w:val="26"/>
        </w:rPr>
      </w:pPr>
      <w:r w:rsidRPr="00BD2CC5">
        <w:rPr>
          <w:rFonts w:ascii="Times New Roman" w:hAnsi="Times New Roman"/>
          <w:sz w:val="26"/>
          <w:szCs w:val="26"/>
        </w:rPr>
        <w:t>2. Емельянова Т. Энциклопедия рисования.</w:t>
      </w:r>
    </w:p>
    <w:p w:rsidR="00BD2CC5" w:rsidRPr="00BD2CC5" w:rsidRDefault="00BD2CC5" w:rsidP="00BD2CC5">
      <w:pPr>
        <w:contextualSpacing/>
        <w:jc w:val="both"/>
        <w:rPr>
          <w:rFonts w:ascii="Times New Roman" w:hAnsi="Times New Roman"/>
          <w:sz w:val="26"/>
          <w:szCs w:val="26"/>
        </w:rPr>
      </w:pPr>
      <w:r w:rsidRPr="00BD2CC5">
        <w:rPr>
          <w:rFonts w:ascii="Times New Roman" w:hAnsi="Times New Roman"/>
          <w:sz w:val="26"/>
          <w:szCs w:val="26"/>
        </w:rPr>
        <w:t xml:space="preserve">3. С.Корнилова, А.Галанов.  Уроки изобразительного искусства (для детей 5-9 лет). Айрис-пресс </w:t>
      </w:r>
      <w:proofErr w:type="spellStart"/>
      <w:r w:rsidRPr="00BD2CC5">
        <w:rPr>
          <w:rFonts w:ascii="Times New Roman" w:hAnsi="Times New Roman"/>
          <w:sz w:val="26"/>
          <w:szCs w:val="26"/>
        </w:rPr>
        <w:t>рольф</w:t>
      </w:r>
      <w:proofErr w:type="spellEnd"/>
      <w:r w:rsidRPr="00BD2CC5">
        <w:rPr>
          <w:rFonts w:ascii="Times New Roman" w:hAnsi="Times New Roman"/>
          <w:sz w:val="26"/>
          <w:szCs w:val="26"/>
        </w:rPr>
        <w:t>, Москва, 2000.</w:t>
      </w:r>
    </w:p>
    <w:p w:rsidR="00BD2CC5" w:rsidRPr="00BD2CC5" w:rsidRDefault="00BD2CC5" w:rsidP="00BD2CC5">
      <w:pPr>
        <w:spacing w:after="0" w:line="240" w:lineRule="auto"/>
        <w:rPr>
          <w:rFonts w:ascii="Times New Roman" w:hAnsi="Times New Roman"/>
          <w:b/>
          <w:sz w:val="26"/>
          <w:szCs w:val="26"/>
        </w:rPr>
      </w:pPr>
    </w:p>
    <w:p w:rsidR="00BD2CC5" w:rsidRPr="00BD2CC5" w:rsidRDefault="00BD2CC5" w:rsidP="00BD2CC5">
      <w:pPr>
        <w:spacing w:after="0" w:line="240" w:lineRule="auto"/>
        <w:rPr>
          <w:rFonts w:ascii="Times New Roman" w:hAnsi="Times New Roman"/>
          <w:b/>
          <w:sz w:val="26"/>
          <w:szCs w:val="26"/>
        </w:rPr>
      </w:pPr>
    </w:p>
    <w:p w:rsidR="00BD2CC5" w:rsidRPr="00BD2CC5" w:rsidRDefault="00BD2CC5" w:rsidP="00BD2CC5">
      <w:pPr>
        <w:spacing w:after="0" w:line="240" w:lineRule="auto"/>
        <w:rPr>
          <w:rFonts w:ascii="Times New Roman" w:hAnsi="Times New Roman"/>
          <w:b/>
          <w:sz w:val="26"/>
          <w:szCs w:val="26"/>
        </w:rPr>
      </w:pPr>
      <w:r w:rsidRPr="00BD2CC5">
        <w:rPr>
          <w:rFonts w:ascii="Times New Roman" w:hAnsi="Times New Roman"/>
          <w:b/>
          <w:sz w:val="26"/>
          <w:szCs w:val="26"/>
        </w:rPr>
        <w:t>Литература для учащихся.</w:t>
      </w:r>
    </w:p>
    <w:p w:rsidR="00BD2CC5" w:rsidRPr="00BD2CC5" w:rsidRDefault="0097155F" w:rsidP="00BD2CC5">
      <w:pPr>
        <w:spacing w:after="0" w:line="240" w:lineRule="auto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Cs/>
          <w:sz w:val="26"/>
          <w:szCs w:val="26"/>
        </w:rPr>
        <w:t>1.«Изобразительное искусство», 5 класс. Учебное пособие</w:t>
      </w:r>
      <w:r w:rsidR="00BD2CC5" w:rsidRPr="00BD2CC5">
        <w:rPr>
          <w:rFonts w:ascii="Times New Roman" w:hAnsi="Times New Roman"/>
          <w:bCs/>
          <w:sz w:val="26"/>
          <w:szCs w:val="26"/>
        </w:rPr>
        <w:t xml:space="preserve"> для общеобразовательных организаций, реализующих адаптированные основные общеобразовательные программы. </w:t>
      </w:r>
      <w:r w:rsidR="00BD2CC5" w:rsidRPr="00BD2CC5">
        <w:rPr>
          <w:rFonts w:ascii="Times New Roman" w:hAnsi="Times New Roman"/>
          <w:sz w:val="26"/>
          <w:szCs w:val="26"/>
        </w:rPr>
        <w:t xml:space="preserve"> Авторы: М.Ю. </w:t>
      </w:r>
      <w:proofErr w:type="spellStart"/>
      <w:r w:rsidR="00BD2CC5" w:rsidRPr="00BD2CC5">
        <w:rPr>
          <w:rFonts w:ascii="Times New Roman" w:hAnsi="Times New Roman"/>
          <w:sz w:val="26"/>
          <w:szCs w:val="26"/>
        </w:rPr>
        <w:t>Рау</w:t>
      </w:r>
      <w:proofErr w:type="spellEnd"/>
      <w:r w:rsidR="00BD2CC5" w:rsidRPr="00BD2CC5">
        <w:rPr>
          <w:rFonts w:ascii="Times New Roman" w:hAnsi="Times New Roman"/>
          <w:sz w:val="26"/>
          <w:szCs w:val="26"/>
        </w:rPr>
        <w:t xml:space="preserve">,  </w:t>
      </w:r>
      <w:r>
        <w:rPr>
          <w:rFonts w:ascii="Times New Roman" w:hAnsi="Times New Roman"/>
          <w:sz w:val="26"/>
          <w:szCs w:val="26"/>
        </w:rPr>
        <w:t>М.А. Зыкова –3 - изд. – М.: Просвещение, 2021</w:t>
      </w:r>
      <w:r w:rsidR="00BD2CC5" w:rsidRPr="00BD2CC5">
        <w:rPr>
          <w:rFonts w:ascii="Times New Roman" w:hAnsi="Times New Roman"/>
          <w:sz w:val="26"/>
          <w:szCs w:val="26"/>
        </w:rPr>
        <w:t>.</w:t>
      </w:r>
    </w:p>
    <w:p w:rsidR="00BD2CC5" w:rsidRDefault="00BD2CC5"/>
    <w:sectPr w:rsidR="00BD2CC5" w:rsidSect="00D26030">
      <w:footerReference w:type="default" r:id="rId9"/>
      <w:pgSz w:w="16838" w:h="11906" w:orient="landscape"/>
      <w:pgMar w:top="850" w:right="1134" w:bottom="1701" w:left="1134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55FD0" w:rsidRDefault="00F55FD0" w:rsidP="003C26BC">
      <w:pPr>
        <w:spacing w:after="0" w:line="240" w:lineRule="auto"/>
      </w:pPr>
      <w:r>
        <w:separator/>
      </w:r>
    </w:p>
  </w:endnote>
  <w:endnote w:type="continuationSeparator" w:id="0">
    <w:p w:rsidR="00F55FD0" w:rsidRDefault="00F55FD0" w:rsidP="003C26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-Roman">
    <w:altName w:val="Arial Unicode MS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100708"/>
      <w:docPartObj>
        <w:docPartGallery w:val="Page Numbers (Bottom of Page)"/>
        <w:docPartUnique/>
      </w:docPartObj>
    </w:sdtPr>
    <w:sdtContent>
      <w:p w:rsidR="003C26BC" w:rsidRDefault="0080386A">
        <w:pPr>
          <w:pStyle w:val="a9"/>
          <w:jc w:val="center"/>
        </w:pPr>
        <w:fldSimple w:instr=" PAGE   \* MERGEFORMAT ">
          <w:r w:rsidR="00D26030">
            <w:rPr>
              <w:noProof/>
            </w:rPr>
            <w:t>1</w:t>
          </w:r>
        </w:fldSimple>
      </w:p>
    </w:sdtContent>
  </w:sdt>
  <w:p w:rsidR="003C26BC" w:rsidRDefault="003C26BC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55FD0" w:rsidRDefault="00F55FD0" w:rsidP="003C26BC">
      <w:pPr>
        <w:spacing w:after="0" w:line="240" w:lineRule="auto"/>
      </w:pPr>
      <w:r>
        <w:separator/>
      </w:r>
    </w:p>
  </w:footnote>
  <w:footnote w:type="continuationSeparator" w:id="0">
    <w:p w:rsidR="00F55FD0" w:rsidRDefault="00F55FD0" w:rsidP="003C26B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762EF0"/>
    <w:multiLevelType w:val="hybridMultilevel"/>
    <w:tmpl w:val="CE680C6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15202E9C"/>
    <w:multiLevelType w:val="hybridMultilevel"/>
    <w:tmpl w:val="B6F443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85B2160"/>
    <w:multiLevelType w:val="hybridMultilevel"/>
    <w:tmpl w:val="50F64528"/>
    <w:lvl w:ilvl="0" w:tplc="8C6809FE">
      <w:numFmt w:val="bullet"/>
      <w:lvlText w:val=""/>
      <w:lvlJc w:val="left"/>
      <w:pPr>
        <w:ind w:left="218" w:hanging="293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1" w:tplc="D7429D26">
      <w:numFmt w:val="bullet"/>
      <w:lvlText w:val="•"/>
      <w:lvlJc w:val="left"/>
      <w:pPr>
        <w:ind w:left="1148" w:hanging="293"/>
      </w:pPr>
      <w:rPr>
        <w:rFonts w:hint="default"/>
        <w:lang w:val="ru-RU" w:eastAsia="en-US" w:bidi="ar-SA"/>
      </w:rPr>
    </w:lvl>
    <w:lvl w:ilvl="2" w:tplc="2E9A25C4">
      <w:numFmt w:val="bullet"/>
      <w:lvlText w:val="•"/>
      <w:lvlJc w:val="left"/>
      <w:pPr>
        <w:ind w:left="2077" w:hanging="293"/>
      </w:pPr>
      <w:rPr>
        <w:rFonts w:hint="default"/>
        <w:lang w:val="ru-RU" w:eastAsia="en-US" w:bidi="ar-SA"/>
      </w:rPr>
    </w:lvl>
    <w:lvl w:ilvl="3" w:tplc="1F92723C">
      <w:numFmt w:val="bullet"/>
      <w:lvlText w:val="•"/>
      <w:lvlJc w:val="left"/>
      <w:pPr>
        <w:ind w:left="3005" w:hanging="293"/>
      </w:pPr>
      <w:rPr>
        <w:rFonts w:hint="default"/>
        <w:lang w:val="ru-RU" w:eastAsia="en-US" w:bidi="ar-SA"/>
      </w:rPr>
    </w:lvl>
    <w:lvl w:ilvl="4" w:tplc="D3BECD90">
      <w:numFmt w:val="bullet"/>
      <w:lvlText w:val="•"/>
      <w:lvlJc w:val="left"/>
      <w:pPr>
        <w:ind w:left="3934" w:hanging="293"/>
      </w:pPr>
      <w:rPr>
        <w:rFonts w:hint="default"/>
        <w:lang w:val="ru-RU" w:eastAsia="en-US" w:bidi="ar-SA"/>
      </w:rPr>
    </w:lvl>
    <w:lvl w:ilvl="5" w:tplc="BF666336">
      <w:numFmt w:val="bullet"/>
      <w:lvlText w:val="•"/>
      <w:lvlJc w:val="left"/>
      <w:pPr>
        <w:ind w:left="4863" w:hanging="293"/>
      </w:pPr>
      <w:rPr>
        <w:rFonts w:hint="default"/>
        <w:lang w:val="ru-RU" w:eastAsia="en-US" w:bidi="ar-SA"/>
      </w:rPr>
    </w:lvl>
    <w:lvl w:ilvl="6" w:tplc="9E025CDC">
      <w:numFmt w:val="bullet"/>
      <w:lvlText w:val="•"/>
      <w:lvlJc w:val="left"/>
      <w:pPr>
        <w:ind w:left="5791" w:hanging="293"/>
      </w:pPr>
      <w:rPr>
        <w:rFonts w:hint="default"/>
        <w:lang w:val="ru-RU" w:eastAsia="en-US" w:bidi="ar-SA"/>
      </w:rPr>
    </w:lvl>
    <w:lvl w:ilvl="7" w:tplc="01C2B2C2">
      <w:numFmt w:val="bullet"/>
      <w:lvlText w:val="•"/>
      <w:lvlJc w:val="left"/>
      <w:pPr>
        <w:ind w:left="6720" w:hanging="293"/>
      </w:pPr>
      <w:rPr>
        <w:rFonts w:hint="default"/>
        <w:lang w:val="ru-RU" w:eastAsia="en-US" w:bidi="ar-SA"/>
      </w:rPr>
    </w:lvl>
    <w:lvl w:ilvl="8" w:tplc="432A3230">
      <w:numFmt w:val="bullet"/>
      <w:lvlText w:val="•"/>
      <w:lvlJc w:val="left"/>
      <w:pPr>
        <w:ind w:left="7649" w:hanging="293"/>
      </w:pPr>
      <w:rPr>
        <w:rFonts w:hint="default"/>
        <w:lang w:val="ru-RU" w:eastAsia="en-US" w:bidi="ar-SA"/>
      </w:rPr>
    </w:lvl>
  </w:abstractNum>
  <w:abstractNum w:abstractNumId="3">
    <w:nsid w:val="1F611060"/>
    <w:multiLevelType w:val="hybridMultilevel"/>
    <w:tmpl w:val="D7E4D87A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515"/>
        </w:tabs>
        <w:ind w:left="1515" w:hanging="360"/>
      </w:pPr>
      <w:rPr>
        <w:rFonts w:cs="Times New Roman" w:hint="default"/>
      </w:rPr>
    </w:lvl>
    <w:lvl w:ilvl="2" w:tplc="3BE645B2">
      <w:start w:val="1"/>
      <w:numFmt w:val="upperRoman"/>
      <w:lvlText w:val="%3."/>
      <w:lvlJc w:val="left"/>
      <w:pPr>
        <w:tabs>
          <w:tab w:val="num" w:pos="2595"/>
        </w:tabs>
        <w:ind w:left="2595" w:hanging="720"/>
      </w:pPr>
      <w:rPr>
        <w:rFonts w:cs="Times New Roman" w:hint="default"/>
        <w:b/>
        <w:i/>
      </w:rPr>
    </w:lvl>
    <w:lvl w:ilvl="3" w:tplc="04190001" w:tentative="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abstractNum w:abstractNumId="4">
    <w:nsid w:val="339349E5"/>
    <w:multiLevelType w:val="hybridMultilevel"/>
    <w:tmpl w:val="DBCCA2E8"/>
    <w:lvl w:ilvl="0" w:tplc="04190001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75"/>
        </w:tabs>
        <w:ind w:left="187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95"/>
        </w:tabs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15"/>
        </w:tabs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35"/>
        </w:tabs>
        <w:ind w:left="403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55"/>
        </w:tabs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75"/>
        </w:tabs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95"/>
        </w:tabs>
        <w:ind w:left="619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15"/>
        </w:tabs>
        <w:ind w:left="6915" w:hanging="360"/>
      </w:pPr>
      <w:rPr>
        <w:rFonts w:ascii="Wingdings" w:hAnsi="Wingdings" w:hint="default"/>
      </w:rPr>
    </w:lvl>
  </w:abstractNum>
  <w:abstractNum w:abstractNumId="5">
    <w:nsid w:val="3F5B47E4"/>
    <w:multiLevelType w:val="hybridMultilevel"/>
    <w:tmpl w:val="921CD462"/>
    <w:lvl w:ilvl="0" w:tplc="04190001">
      <w:start w:val="1"/>
      <w:numFmt w:val="bullet"/>
      <w:lvlText w:val=""/>
      <w:lvlJc w:val="left"/>
      <w:pPr>
        <w:tabs>
          <w:tab w:val="num" w:pos="502"/>
        </w:tabs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82"/>
        </w:tabs>
        <w:ind w:left="1582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02"/>
        </w:tabs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22"/>
        </w:tabs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42"/>
        </w:tabs>
        <w:ind w:left="374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62"/>
        </w:tabs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82"/>
        </w:tabs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02"/>
        </w:tabs>
        <w:ind w:left="590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22"/>
        </w:tabs>
        <w:ind w:left="6622" w:hanging="360"/>
      </w:pPr>
      <w:rPr>
        <w:rFonts w:ascii="Wingdings" w:hAnsi="Wingdings" w:hint="default"/>
      </w:rPr>
    </w:lvl>
  </w:abstractNum>
  <w:abstractNum w:abstractNumId="6">
    <w:nsid w:val="44E25C82"/>
    <w:multiLevelType w:val="hybridMultilevel"/>
    <w:tmpl w:val="639A79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94B6290"/>
    <w:multiLevelType w:val="hybridMultilevel"/>
    <w:tmpl w:val="7DF0CE8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D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5ACC1E2D"/>
    <w:multiLevelType w:val="hybridMultilevel"/>
    <w:tmpl w:val="CD7A37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9B847CB"/>
    <w:multiLevelType w:val="hybridMultilevel"/>
    <w:tmpl w:val="11A657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CCE4820"/>
    <w:multiLevelType w:val="hybridMultilevel"/>
    <w:tmpl w:val="2C3A2204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D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7E73438D"/>
    <w:multiLevelType w:val="hybridMultilevel"/>
    <w:tmpl w:val="7A8A74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9"/>
  </w:num>
  <w:num w:numId="3">
    <w:abstractNumId w:val="0"/>
  </w:num>
  <w:num w:numId="4">
    <w:abstractNumId w:val="2"/>
  </w:num>
  <w:num w:numId="5">
    <w:abstractNumId w:val="10"/>
  </w:num>
  <w:num w:numId="6">
    <w:abstractNumId w:val="3"/>
  </w:num>
  <w:num w:numId="7">
    <w:abstractNumId w:val="4"/>
  </w:num>
  <w:num w:numId="8">
    <w:abstractNumId w:val="7"/>
  </w:num>
  <w:num w:numId="9">
    <w:abstractNumId w:val="1"/>
  </w:num>
  <w:num w:numId="10">
    <w:abstractNumId w:val="6"/>
  </w:num>
  <w:num w:numId="11">
    <w:abstractNumId w:val="11"/>
  </w:num>
  <w:num w:numId="12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92E1F"/>
    <w:rsid w:val="00027A26"/>
    <w:rsid w:val="00036CB2"/>
    <w:rsid w:val="00056D11"/>
    <w:rsid w:val="000A410E"/>
    <w:rsid w:val="00107863"/>
    <w:rsid w:val="001248BA"/>
    <w:rsid w:val="00136BE9"/>
    <w:rsid w:val="00142745"/>
    <w:rsid w:val="00192E1F"/>
    <w:rsid w:val="001A4D73"/>
    <w:rsid w:val="001E1C73"/>
    <w:rsid w:val="00220645"/>
    <w:rsid w:val="00264BE6"/>
    <w:rsid w:val="002D3447"/>
    <w:rsid w:val="00350B6A"/>
    <w:rsid w:val="003A6C66"/>
    <w:rsid w:val="003B4D06"/>
    <w:rsid w:val="003C26BC"/>
    <w:rsid w:val="004A422F"/>
    <w:rsid w:val="00574716"/>
    <w:rsid w:val="005773F3"/>
    <w:rsid w:val="005970B7"/>
    <w:rsid w:val="005F6A39"/>
    <w:rsid w:val="006004AB"/>
    <w:rsid w:val="00675936"/>
    <w:rsid w:val="00743875"/>
    <w:rsid w:val="007F374C"/>
    <w:rsid w:val="0080386A"/>
    <w:rsid w:val="008400B2"/>
    <w:rsid w:val="0084554A"/>
    <w:rsid w:val="0088256A"/>
    <w:rsid w:val="009439F2"/>
    <w:rsid w:val="00954121"/>
    <w:rsid w:val="00966547"/>
    <w:rsid w:val="0097155F"/>
    <w:rsid w:val="009B5F3E"/>
    <w:rsid w:val="009D76EA"/>
    <w:rsid w:val="00A02043"/>
    <w:rsid w:val="00A4583E"/>
    <w:rsid w:val="00A52746"/>
    <w:rsid w:val="00A664BC"/>
    <w:rsid w:val="00B25AD3"/>
    <w:rsid w:val="00BC38C0"/>
    <w:rsid w:val="00BD2CC5"/>
    <w:rsid w:val="00C369AB"/>
    <w:rsid w:val="00C9493C"/>
    <w:rsid w:val="00CC1BD3"/>
    <w:rsid w:val="00CC2D74"/>
    <w:rsid w:val="00D26030"/>
    <w:rsid w:val="00D41EE8"/>
    <w:rsid w:val="00D42671"/>
    <w:rsid w:val="00D524F6"/>
    <w:rsid w:val="00D54A62"/>
    <w:rsid w:val="00D96484"/>
    <w:rsid w:val="00DC4319"/>
    <w:rsid w:val="00E633CE"/>
    <w:rsid w:val="00E74B9E"/>
    <w:rsid w:val="00EB0449"/>
    <w:rsid w:val="00EC28D6"/>
    <w:rsid w:val="00EF5A89"/>
    <w:rsid w:val="00F55FD0"/>
    <w:rsid w:val="00F771ED"/>
    <w:rsid w:val="00FF7B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410E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192E1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CC1BD3"/>
    <w:rPr>
      <w:color w:val="0563C1" w:themeColor="hyperlink"/>
      <w:u w:val="single"/>
    </w:rPr>
  </w:style>
  <w:style w:type="paragraph" w:styleId="a4">
    <w:name w:val="List Paragraph"/>
    <w:basedOn w:val="a"/>
    <w:uiPriority w:val="99"/>
    <w:qFormat/>
    <w:rsid w:val="000A410E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264BE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64BE6"/>
    <w:rPr>
      <w:rFonts w:ascii="Segoe UI" w:eastAsia="Times New Roman" w:hAnsi="Segoe UI" w:cs="Segoe UI"/>
      <w:sz w:val="18"/>
      <w:szCs w:val="18"/>
      <w:lang w:eastAsia="ru-RU"/>
    </w:rPr>
  </w:style>
  <w:style w:type="paragraph" w:styleId="a7">
    <w:name w:val="header"/>
    <w:basedOn w:val="a"/>
    <w:link w:val="a8"/>
    <w:uiPriority w:val="99"/>
    <w:semiHidden/>
    <w:unhideWhenUsed/>
    <w:rsid w:val="003C26B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3C26BC"/>
    <w:rPr>
      <w:rFonts w:ascii="Calibri" w:eastAsia="Times New Roman" w:hAnsi="Calibri" w:cs="Times New Roman"/>
      <w:lang w:eastAsia="ru-RU"/>
    </w:rPr>
  </w:style>
  <w:style w:type="paragraph" w:styleId="a9">
    <w:name w:val="footer"/>
    <w:basedOn w:val="a"/>
    <w:link w:val="aa"/>
    <w:uiPriority w:val="99"/>
    <w:unhideWhenUsed/>
    <w:rsid w:val="003C26B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C26BC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sportal.ru/user/1425611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698</TotalTime>
  <Pages>26</Pages>
  <Words>6288</Words>
  <Characters>35848</Characters>
  <Application>Microsoft Office Word</Application>
  <DocSecurity>0</DocSecurity>
  <Lines>298</Lines>
  <Paragraphs>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ВАЛЯ</cp:lastModifiedBy>
  <cp:revision>17</cp:revision>
  <cp:lastPrinted>2024-09-18T05:43:00Z</cp:lastPrinted>
  <dcterms:created xsi:type="dcterms:W3CDTF">2023-08-27T09:28:00Z</dcterms:created>
  <dcterms:modified xsi:type="dcterms:W3CDTF">2024-09-25T12:58:00Z</dcterms:modified>
</cp:coreProperties>
</file>